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2" w:rsidRPr="00CA37D2" w:rsidRDefault="000E764C" w:rsidP="00CA37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407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CA37D2" w:rsidRPr="00CA37D2" w:rsidRDefault="00CA37D2" w:rsidP="00CA37D2">
      <w:pPr>
        <w:spacing w:after="0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CA37D2"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CA37D2" w:rsidRPr="00CA37D2" w:rsidRDefault="00CA37D2" w:rsidP="00CA37D2">
      <w:pPr>
        <w:spacing w:after="0"/>
        <w:jc w:val="right"/>
        <w:rPr>
          <w:rFonts w:ascii="Times New Roman" w:eastAsia="HiddenHorzOCR" w:hAnsi="Times New Roman" w:cs="Times New Roman"/>
          <w:i/>
          <w:sz w:val="24"/>
          <w:szCs w:val="24"/>
        </w:rPr>
      </w:pPr>
      <w:r w:rsidRPr="00CA37D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CA37D2">
        <w:rPr>
          <w:rFonts w:ascii="Times New Roman" w:hAnsi="Times New Roman" w:cs="Times New Roman"/>
          <w:b/>
          <w:sz w:val="24"/>
          <w:szCs w:val="24"/>
        </w:rPr>
        <w:t>43.01.09  Повар, кондитер</w:t>
      </w:r>
    </w:p>
    <w:p w:rsidR="00CA37D2" w:rsidRPr="00CA37D2" w:rsidRDefault="00CA37D2" w:rsidP="00CA37D2">
      <w:pPr>
        <w:spacing w:after="0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A37D2" w:rsidRPr="00CA37D2" w:rsidRDefault="00CA37D2" w:rsidP="00CA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D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«Областной многопрофильный техникум»</w:t>
      </w: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37D2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CA37D2" w:rsidRPr="00CA37D2" w:rsidRDefault="00CA37D2" w:rsidP="00CA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D2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A37D2" w:rsidRPr="00CA37D2" w:rsidRDefault="000E764C" w:rsidP="00CA3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УД.</w:t>
      </w:r>
      <w:r w:rsidR="00B16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A37D2" w:rsidRPr="00CA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индивидуального проектирования</w:t>
      </w:r>
    </w:p>
    <w:p w:rsidR="00CA37D2" w:rsidRPr="00CA37D2" w:rsidRDefault="00CA37D2" w:rsidP="00CA3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7D2" w:rsidRPr="00CA37D2" w:rsidRDefault="00CA37D2" w:rsidP="00CA3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D2">
        <w:rPr>
          <w:rFonts w:ascii="Times New Roman" w:hAnsi="Times New Roman" w:cs="Times New Roman"/>
          <w:b/>
          <w:sz w:val="24"/>
          <w:szCs w:val="24"/>
        </w:rPr>
        <w:t>по профессии 43.01.09  Повар, кондитер</w:t>
      </w:r>
    </w:p>
    <w:p w:rsidR="00CA37D2" w:rsidRPr="00CA37D2" w:rsidRDefault="00CA37D2" w:rsidP="00CA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37D2" w:rsidRPr="00CA37D2" w:rsidRDefault="00CA37D2" w:rsidP="00CA3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CA3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CA3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CA3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CA3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7D2">
        <w:rPr>
          <w:rFonts w:ascii="Times New Roman" w:hAnsi="Times New Roman" w:cs="Times New Roman"/>
          <w:b/>
          <w:bCs/>
          <w:sz w:val="24"/>
          <w:szCs w:val="24"/>
        </w:rPr>
        <w:t>Ардатов</w:t>
      </w: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7D2">
        <w:rPr>
          <w:rFonts w:ascii="Times New Roman" w:hAnsi="Times New Roman" w:cs="Times New Roman"/>
          <w:b/>
          <w:bCs/>
          <w:sz w:val="24"/>
          <w:szCs w:val="24"/>
        </w:rPr>
        <w:t>2019г.</w:t>
      </w:r>
    </w:p>
    <w:p w:rsidR="00CA37D2" w:rsidRPr="00CA37D2" w:rsidRDefault="00CA37D2" w:rsidP="00CA3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5657B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заседании </w:t>
      </w:r>
      <w:r w:rsidRPr="00CA37D2"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CA37D2" w:rsidRPr="005A00D4" w:rsidRDefault="00CA37D2" w:rsidP="005A0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7D2">
        <w:rPr>
          <w:rFonts w:ascii="Times New Roman" w:hAnsi="Times New Roman" w:cs="Times New Roman"/>
          <w:snapToGrid w:val="0"/>
          <w:sz w:val="24"/>
          <w:szCs w:val="24"/>
        </w:rPr>
        <w:t>преподавателей общеобразовательный дисциплин</w:t>
      </w:r>
    </w:p>
    <w:p w:rsidR="00CA37D2" w:rsidRPr="00CA37D2" w:rsidRDefault="00CA37D2" w:rsidP="005657B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CA37D2" w:rsidRPr="00CA37D2" w:rsidRDefault="00CA37D2" w:rsidP="005657B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t>от  «____»______________20__г.</w:t>
      </w:r>
    </w:p>
    <w:p w:rsidR="00CA37D2" w:rsidRPr="00CA37D2" w:rsidRDefault="00CA37D2" w:rsidP="005657B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t>________________/Г.И.Куванова/</w:t>
      </w:r>
    </w:p>
    <w:p w:rsidR="00CA37D2" w:rsidRPr="00CA37D2" w:rsidRDefault="00CA37D2" w:rsidP="00565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CA3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tab/>
      </w:r>
      <w:r w:rsidRPr="00CA37D2">
        <w:rPr>
          <w:rFonts w:ascii="Times New Roman" w:hAnsi="Times New Roman" w:cs="Times New Roman"/>
          <w:sz w:val="24"/>
          <w:szCs w:val="24"/>
        </w:rPr>
        <w:tab/>
      </w:r>
      <w:r w:rsidRPr="00CA37D2">
        <w:rPr>
          <w:rFonts w:ascii="Times New Roman" w:hAnsi="Times New Roman" w:cs="Times New Roman"/>
          <w:sz w:val="24"/>
          <w:szCs w:val="24"/>
        </w:rPr>
        <w:tab/>
      </w:r>
      <w:r w:rsidRPr="00CA37D2">
        <w:rPr>
          <w:rFonts w:ascii="Times New Roman" w:hAnsi="Times New Roman" w:cs="Times New Roman"/>
          <w:sz w:val="24"/>
          <w:szCs w:val="24"/>
        </w:rPr>
        <w:tab/>
      </w:r>
    </w:p>
    <w:p w:rsidR="00CA37D2" w:rsidRPr="00CA37D2" w:rsidRDefault="00CA37D2" w:rsidP="00CA37D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общеобразовательной учебной дисциплин</w:t>
      </w:r>
      <w:r w:rsidR="00B16ADE">
        <w:rPr>
          <w:rFonts w:ascii="Times New Roman" w:hAnsi="Times New Roman" w:cs="Times New Roman"/>
          <w:sz w:val="24"/>
          <w:szCs w:val="24"/>
        </w:rPr>
        <w:t xml:space="preserve">ы УД.06 </w:t>
      </w:r>
      <w:r w:rsidR="00D156FE" w:rsidRPr="00D1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индивидуального проектирования</w:t>
      </w:r>
      <w:r w:rsidRPr="00CA37D2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 w:rsidRPr="00CA37D2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A37D2">
        <w:rPr>
          <w:rFonts w:ascii="Times New Roman" w:hAnsi="Times New Roman" w:cs="Times New Roman"/>
          <w:sz w:val="24"/>
          <w:szCs w:val="24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CA37D2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CA37D2">
        <w:rPr>
          <w:rFonts w:ascii="Times New Roman" w:hAnsi="Times New Roman" w:cs="Times New Roman"/>
          <w:sz w:val="24"/>
          <w:szCs w:val="24"/>
        </w:rPr>
        <w:t>. № 2/16-з).</w:t>
      </w: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506B0D">
        <w:rPr>
          <w:rFonts w:ascii="Times New Roman" w:hAnsi="Times New Roman" w:cs="Times New Roman"/>
          <w:sz w:val="24"/>
          <w:szCs w:val="24"/>
        </w:rPr>
        <w:t xml:space="preserve"> </w:t>
      </w:r>
      <w:r w:rsidRPr="00CA37D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«Областной многопрофильный техникум» </w:t>
      </w: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CA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7D2" w:rsidRPr="00CA37D2" w:rsidRDefault="00CA37D2" w:rsidP="00CA37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37D2">
        <w:rPr>
          <w:rFonts w:ascii="Times New Roman" w:hAnsi="Times New Roman" w:cs="Times New Roman"/>
          <w:sz w:val="24"/>
          <w:szCs w:val="24"/>
          <w:u w:val="single"/>
        </w:rPr>
        <w:t xml:space="preserve">Разработчик: </w:t>
      </w:r>
    </w:p>
    <w:p w:rsidR="00506B0D" w:rsidRDefault="00CA37D2" w:rsidP="00CA37D2">
      <w:pPr>
        <w:jc w:val="both"/>
        <w:rPr>
          <w:rFonts w:ascii="Times New Roman" w:hAnsi="Times New Roman" w:cs="Times New Roman"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t xml:space="preserve">Плотова О.Г. – преподаватель общеобразовательных дисциплин ГБПОУ </w:t>
      </w:r>
    </w:p>
    <w:p w:rsidR="00CA37D2" w:rsidRPr="00CA37D2" w:rsidRDefault="00CA37D2" w:rsidP="00CA37D2">
      <w:pPr>
        <w:jc w:val="both"/>
        <w:rPr>
          <w:rFonts w:ascii="Times New Roman" w:hAnsi="Times New Roman" w:cs="Times New Roman"/>
          <w:sz w:val="24"/>
          <w:szCs w:val="24"/>
        </w:rPr>
      </w:pPr>
      <w:r w:rsidRPr="00CA37D2">
        <w:rPr>
          <w:rFonts w:ascii="Times New Roman" w:hAnsi="Times New Roman" w:cs="Times New Roman"/>
          <w:sz w:val="24"/>
          <w:szCs w:val="24"/>
        </w:rPr>
        <w:t>Областной многопрофильный техникум</w:t>
      </w:r>
    </w:p>
    <w:p w:rsidR="00CA37D2" w:rsidRPr="00D774AF" w:rsidRDefault="00CA37D2" w:rsidP="00CA37D2">
      <w:pPr>
        <w:tabs>
          <w:tab w:val="left" w:pos="6420"/>
        </w:tabs>
      </w:pPr>
    </w:p>
    <w:p w:rsidR="00CA37D2" w:rsidRDefault="00CA37D2" w:rsidP="00CA37D2">
      <w:pPr>
        <w:tabs>
          <w:tab w:val="left" w:pos="0"/>
        </w:tabs>
        <w:ind w:firstLine="1440"/>
        <w:rPr>
          <w:vertAlign w:val="superscript"/>
        </w:rPr>
      </w:pPr>
    </w:p>
    <w:p w:rsidR="00CA37D2" w:rsidRDefault="00CA37D2" w:rsidP="00CA37D2">
      <w:pPr>
        <w:tabs>
          <w:tab w:val="left" w:pos="0"/>
        </w:tabs>
        <w:ind w:firstLine="1440"/>
        <w:rPr>
          <w:vertAlign w:val="superscript"/>
        </w:rPr>
      </w:pPr>
    </w:p>
    <w:p w:rsidR="00CA37D2" w:rsidRDefault="00CA37D2" w:rsidP="00CA37D2">
      <w:pPr>
        <w:tabs>
          <w:tab w:val="left" w:pos="0"/>
        </w:tabs>
        <w:ind w:firstLine="1440"/>
        <w:rPr>
          <w:vertAlign w:val="superscript"/>
        </w:rPr>
      </w:pPr>
    </w:p>
    <w:p w:rsidR="00CA37D2" w:rsidRDefault="00CA37D2" w:rsidP="00CA37D2">
      <w:pPr>
        <w:tabs>
          <w:tab w:val="left" w:pos="0"/>
        </w:tabs>
        <w:ind w:firstLine="1440"/>
        <w:rPr>
          <w:vertAlign w:val="superscript"/>
        </w:rPr>
      </w:pPr>
    </w:p>
    <w:p w:rsidR="005657BD" w:rsidRDefault="005657BD" w:rsidP="00CA37D2">
      <w:pPr>
        <w:tabs>
          <w:tab w:val="left" w:pos="0"/>
        </w:tabs>
        <w:ind w:firstLine="1440"/>
        <w:rPr>
          <w:vertAlign w:val="superscript"/>
        </w:rPr>
      </w:pPr>
    </w:p>
    <w:p w:rsidR="005657BD" w:rsidRDefault="005657BD" w:rsidP="00CA37D2">
      <w:pPr>
        <w:tabs>
          <w:tab w:val="left" w:pos="0"/>
        </w:tabs>
        <w:ind w:firstLine="1440"/>
        <w:rPr>
          <w:vertAlign w:val="superscript"/>
        </w:rPr>
      </w:pPr>
    </w:p>
    <w:p w:rsidR="005657BD" w:rsidRPr="00D774AF" w:rsidRDefault="005657BD" w:rsidP="00CA37D2">
      <w:pPr>
        <w:tabs>
          <w:tab w:val="left" w:pos="0"/>
        </w:tabs>
        <w:ind w:firstLine="1440"/>
        <w:rPr>
          <w:vertAlign w:val="superscript"/>
        </w:rPr>
      </w:pPr>
    </w:p>
    <w:p w:rsidR="00CA37D2" w:rsidRPr="00D774AF" w:rsidRDefault="00CA37D2" w:rsidP="00CA37D2">
      <w:pPr>
        <w:tabs>
          <w:tab w:val="left" w:pos="0"/>
        </w:tabs>
        <w:rPr>
          <w:i/>
          <w:caps/>
        </w:rPr>
      </w:pPr>
    </w:p>
    <w:p w:rsidR="00E33D85" w:rsidRPr="00FD1BAF" w:rsidRDefault="00E33D85" w:rsidP="00E33D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BA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33D85" w:rsidRPr="00FD1BAF" w:rsidRDefault="00E33D85" w:rsidP="00E3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60"/>
        <w:gridCol w:w="1870"/>
      </w:tblGrid>
      <w:tr w:rsidR="00E33D85" w:rsidRPr="00FD1BAF" w:rsidTr="00FD1BAF">
        <w:trPr>
          <w:trHeight w:val="249"/>
        </w:trPr>
        <w:tc>
          <w:tcPr>
            <w:tcW w:w="7668" w:type="dxa"/>
            <w:shd w:val="clear" w:color="auto" w:fill="auto"/>
          </w:tcPr>
          <w:p w:rsidR="00E33D85" w:rsidRPr="00FD1BAF" w:rsidRDefault="00E33D85" w:rsidP="00FD1BA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33D85" w:rsidRPr="00FD1BAF" w:rsidRDefault="00E33D85" w:rsidP="00FD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85" w:rsidRPr="00FD1BAF" w:rsidTr="00FD1BAF">
        <w:tc>
          <w:tcPr>
            <w:tcW w:w="7668" w:type="dxa"/>
            <w:shd w:val="clear" w:color="auto" w:fill="auto"/>
          </w:tcPr>
          <w:p w:rsidR="00E33D85" w:rsidRPr="00FD1BAF" w:rsidRDefault="00E33D85" w:rsidP="00E33D8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33D85" w:rsidRPr="00FD1BAF" w:rsidRDefault="00E33D85" w:rsidP="00FD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33D85" w:rsidRPr="00FD1BAF" w:rsidRDefault="00E33D85" w:rsidP="00FD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D85" w:rsidRPr="00FD1BAF" w:rsidTr="00FD1BAF">
        <w:tc>
          <w:tcPr>
            <w:tcW w:w="7668" w:type="dxa"/>
            <w:shd w:val="clear" w:color="auto" w:fill="auto"/>
          </w:tcPr>
          <w:p w:rsidR="00E33D85" w:rsidRPr="00FD1BAF" w:rsidRDefault="00E33D85" w:rsidP="00E33D8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33D85" w:rsidRPr="00FD1BAF" w:rsidRDefault="00E33D85" w:rsidP="00FD1BA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33D85" w:rsidRPr="00FD1BAF" w:rsidRDefault="00E33D85" w:rsidP="00FD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3D85" w:rsidRPr="00FD1BAF" w:rsidTr="00FD1BAF">
        <w:trPr>
          <w:trHeight w:val="670"/>
        </w:trPr>
        <w:tc>
          <w:tcPr>
            <w:tcW w:w="7668" w:type="dxa"/>
            <w:shd w:val="clear" w:color="auto" w:fill="auto"/>
          </w:tcPr>
          <w:p w:rsidR="00E33D85" w:rsidRPr="00FD1BAF" w:rsidRDefault="00E33D85" w:rsidP="00E33D8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E33D85" w:rsidRPr="00FD1BAF" w:rsidRDefault="00E33D85" w:rsidP="00FD1BAF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33D85" w:rsidRPr="00FD1BAF" w:rsidRDefault="00E33D85" w:rsidP="00FD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3D85" w:rsidRPr="00FD1BAF" w:rsidTr="00FD1BAF">
        <w:tc>
          <w:tcPr>
            <w:tcW w:w="7668" w:type="dxa"/>
            <w:shd w:val="clear" w:color="auto" w:fill="auto"/>
          </w:tcPr>
          <w:p w:rsidR="00E33D85" w:rsidRPr="00FD1BAF" w:rsidRDefault="00E33D85" w:rsidP="00E33D85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33D85" w:rsidRPr="00FD1BAF" w:rsidRDefault="00E33D85" w:rsidP="00FD1BA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33D85" w:rsidRPr="00FD1BAF" w:rsidRDefault="00E33D85" w:rsidP="00FD1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33D85" w:rsidRPr="00D774AF" w:rsidRDefault="00E33D85" w:rsidP="00E3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D85" w:rsidRPr="00D774AF" w:rsidRDefault="00E33D85" w:rsidP="00E33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E33D85" w:rsidRDefault="00E33D8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4D3DD5" w:rsidRDefault="004D3DD5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286E78" w:rsidRDefault="00286E78" w:rsidP="004D3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u w:val="single"/>
        </w:rPr>
      </w:pPr>
    </w:p>
    <w:p w:rsidR="00E33D85" w:rsidRDefault="00E33D85" w:rsidP="00E33D85">
      <w:pPr>
        <w:pStyle w:val="ad"/>
        <w:spacing w:before="62"/>
        <w:ind w:right="2077"/>
        <w:rPr>
          <w:sz w:val="28"/>
          <w:szCs w:val="28"/>
        </w:rPr>
      </w:pPr>
    </w:p>
    <w:p w:rsidR="0057640E" w:rsidRPr="009D41FC" w:rsidRDefault="0057640E" w:rsidP="00E33D85">
      <w:pPr>
        <w:pStyle w:val="ad"/>
        <w:spacing w:before="62"/>
        <w:ind w:right="2077"/>
        <w:rPr>
          <w:sz w:val="28"/>
          <w:szCs w:val="28"/>
        </w:rPr>
      </w:pPr>
    </w:p>
    <w:p w:rsidR="00FF729B" w:rsidRPr="00FF729B" w:rsidRDefault="00FF729B" w:rsidP="00E3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ПАСПОРТ РАБОЧЕЙ ПРОГРАММЫ УЧЕБНОЙ ДИСЦИПЛИНЫ </w:t>
      </w:r>
    </w:p>
    <w:p w:rsidR="00FF729B" w:rsidRPr="00FF729B" w:rsidRDefault="00B16ADE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УД.06 </w:t>
      </w:r>
      <w:r w:rsidR="004F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</w:t>
      </w:r>
      <w:r w:rsidR="004C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индивидуального прое</w:t>
      </w:r>
      <w:r w:rsidR="004F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ктирования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рабочей программы 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общеобразовательной учебной дисциплин</w:t>
      </w:r>
      <w:r w:rsidR="00B1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УД.06 </w:t>
      </w:r>
      <w:r w:rsidR="00292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индивидуального проектирования</w:t>
      </w: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общего образования по предмету.</w:t>
      </w:r>
    </w:p>
    <w:p w:rsidR="00FF729B" w:rsidRPr="00FF729B" w:rsidRDefault="00FF729B" w:rsidP="00FF72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Программа общеобразовательной учебной  дисциплины </w:t>
      </w:r>
      <w:r w:rsidR="00B1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УД.06 </w:t>
      </w:r>
      <w:r w:rsidR="004C5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индивидуального проектирования</w:t>
      </w: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пределах </w:t>
      </w:r>
      <w:r w:rsidRPr="00FF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основной 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образовательной программы 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общеобразовательной учебной дисциплины в структуре основной профессиона</w:t>
      </w:r>
      <w:r w:rsidR="000F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льной образовательной программы</w:t>
      </w:r>
    </w:p>
    <w:p w:rsidR="003B17CF" w:rsidRPr="00FF729B" w:rsidRDefault="003B17CF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Общеобразовательная у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чебная дисциплин</w:t>
      </w:r>
      <w:r w:rsidR="00B1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УД.06 </w:t>
      </w:r>
      <w:r w:rsidR="004C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индивидуального проектирования</w:t>
      </w: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дополнительным  дисциплинам общеобразовательного учебного цикла и принадлежит к дополнительной  предметной обла</w:t>
      </w:r>
      <w:r w:rsidR="000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ФГОС СОО.</w:t>
      </w:r>
    </w:p>
    <w:p w:rsidR="003B17CF" w:rsidRPr="00FF729B" w:rsidRDefault="003B17CF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общеобразовательной  учебной дисциплины – требования к результатам освоения учебной дисциплины</w:t>
      </w:r>
    </w:p>
    <w:p w:rsidR="003B17CF" w:rsidRPr="00FF729B" w:rsidRDefault="003B17CF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7CF" w:rsidRDefault="00FF729B" w:rsidP="003B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7CF" w:rsidRPr="00FF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общеобразовательной учебной дисциплины </w:t>
      </w:r>
      <w:r w:rsidR="00B1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УД.06 </w:t>
      </w:r>
      <w:r w:rsidR="003B17CF"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="00D156FE" w:rsidRPr="00D1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A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проектирования</w:t>
      </w:r>
      <w:r w:rsidR="003B17CF"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7CF" w:rsidRPr="00FF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целей:</w:t>
      </w:r>
    </w:p>
    <w:p w:rsidR="003B17CF" w:rsidRPr="00FF729B" w:rsidRDefault="003B17CF" w:rsidP="003B1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29B" w:rsidRDefault="00FF729B" w:rsidP="003B1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3B17CF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0F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 общих компетенций:</w:t>
      </w:r>
    </w:p>
    <w:p w:rsidR="003B17CF" w:rsidRPr="003B17CF" w:rsidRDefault="003B17CF" w:rsidP="003B17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01. Выбирать способы решения задач профессиональной деятельности, </w:t>
      </w:r>
    </w:p>
    <w:p w:rsidR="003B17CF" w:rsidRPr="00B71331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331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</w:t>
      </w:r>
    </w:p>
    <w:p w:rsidR="003B17CF" w:rsidRPr="00B71331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1331">
        <w:rPr>
          <w:rFonts w:ascii="Times New Roman" w:hAnsi="Times New Roman" w:cs="Times New Roman"/>
          <w:sz w:val="24"/>
          <w:szCs w:val="24"/>
        </w:rPr>
        <w:t>для выполнения задач профессиональной деятельности.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</w:t>
      </w:r>
    </w:p>
    <w:p w:rsidR="003B17CF" w:rsidRPr="00B71331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331">
        <w:rPr>
          <w:rFonts w:ascii="Times New Roman" w:hAnsi="Times New Roman" w:cs="Times New Roman"/>
          <w:sz w:val="24"/>
          <w:szCs w:val="24"/>
        </w:rPr>
        <w:t>развитие.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04. Работать в коллективе и команде, эффективно взаимодействовать с </w:t>
      </w:r>
    </w:p>
    <w:p w:rsidR="003B17CF" w:rsidRPr="00B71331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331">
        <w:rPr>
          <w:rFonts w:ascii="Times New Roman" w:hAnsi="Times New Roman" w:cs="Times New Roman"/>
          <w:sz w:val="24"/>
          <w:szCs w:val="24"/>
        </w:rPr>
        <w:t>коллегами, руководством, клиентами.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</w:t>
      </w:r>
    </w:p>
    <w:p w:rsidR="003B17CF" w:rsidRPr="00B71331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331">
        <w:rPr>
          <w:rFonts w:ascii="Times New Roman" w:hAnsi="Times New Roman" w:cs="Times New Roman"/>
          <w:sz w:val="24"/>
          <w:szCs w:val="24"/>
        </w:rPr>
        <w:t>языке с учетом особенностей социального и культурного контекста.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331">
        <w:rPr>
          <w:rFonts w:ascii="Times New Roman" w:hAnsi="Times New Roman" w:cs="Times New Roman"/>
          <w:sz w:val="24"/>
          <w:szCs w:val="24"/>
        </w:rPr>
        <w:t xml:space="preserve">осознанное поведение на основе традиционных общечеловеческих </w:t>
      </w:r>
    </w:p>
    <w:p w:rsidR="003B17CF" w:rsidRPr="00B71331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331">
        <w:rPr>
          <w:rFonts w:ascii="Times New Roman" w:hAnsi="Times New Roman" w:cs="Times New Roman"/>
          <w:sz w:val="24"/>
          <w:szCs w:val="24"/>
        </w:rPr>
        <w:t>ценностей.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07. Содействовать сохранению окружающей среды, ресурсосбережению, </w:t>
      </w:r>
    </w:p>
    <w:p w:rsidR="003B17CF" w:rsidRPr="00B71331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1331">
        <w:rPr>
          <w:rFonts w:ascii="Times New Roman" w:hAnsi="Times New Roman" w:cs="Times New Roman"/>
          <w:sz w:val="24"/>
          <w:szCs w:val="24"/>
        </w:rPr>
        <w:t>эффективно действовать в чрезвычайных ситуациях.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08. Использовать средства физической культуры для сохранения и укрепления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1331">
        <w:rPr>
          <w:rFonts w:ascii="Times New Roman" w:hAnsi="Times New Roman" w:cs="Times New Roman"/>
          <w:sz w:val="24"/>
          <w:szCs w:val="24"/>
        </w:rPr>
        <w:t xml:space="preserve">здоровья в процессе профессиональной деятельности и поддержания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1331">
        <w:rPr>
          <w:rFonts w:ascii="Times New Roman" w:hAnsi="Times New Roman" w:cs="Times New Roman"/>
          <w:sz w:val="24"/>
          <w:szCs w:val="24"/>
        </w:rPr>
        <w:t>необходимого уровня физической подготовленности.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7CF" w:rsidRPr="00B71331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09. Использовать информационные технологии в профессиональной 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133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331">
        <w:rPr>
          <w:rFonts w:ascii="Times New Roman" w:hAnsi="Times New Roman" w:cs="Times New Roman"/>
          <w:sz w:val="24"/>
          <w:szCs w:val="24"/>
        </w:rPr>
        <w:t xml:space="preserve">ОК 10. Пользоваться профессиональной документацией на государственном и </w:t>
      </w:r>
    </w:p>
    <w:p w:rsidR="003B17CF" w:rsidRDefault="003B17CF" w:rsidP="003B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1331">
        <w:rPr>
          <w:rFonts w:ascii="Times New Roman" w:hAnsi="Times New Roman" w:cs="Times New Roman"/>
          <w:sz w:val="24"/>
          <w:szCs w:val="24"/>
        </w:rPr>
        <w:t>иностранном языке.</w:t>
      </w:r>
    </w:p>
    <w:p w:rsidR="003B17CF" w:rsidRDefault="003B17CF" w:rsidP="003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1331">
        <w:rPr>
          <w:rFonts w:ascii="Times New Roman" w:hAnsi="Times New Roman" w:cs="Times New Roman"/>
          <w:sz w:val="24"/>
          <w:szCs w:val="24"/>
        </w:rPr>
        <w:t xml:space="preserve">ОК 11. Планировать предпринимательскую деятельность в профессиональной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7CF" w:rsidRDefault="003B17CF" w:rsidP="003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1331">
        <w:rPr>
          <w:rFonts w:ascii="Times New Roman" w:hAnsi="Times New Roman" w:cs="Times New Roman"/>
          <w:sz w:val="24"/>
          <w:szCs w:val="24"/>
        </w:rPr>
        <w:t>сфере.</w:t>
      </w:r>
    </w:p>
    <w:p w:rsidR="003B17CF" w:rsidRDefault="003B17CF" w:rsidP="003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CF" w:rsidRDefault="003B17CF" w:rsidP="003B1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</w:t>
      </w:r>
      <w:r w:rsidRPr="00FF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достижение целей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72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 предметном направлени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</w:t>
      </w:r>
    </w:p>
    <w:p w:rsidR="003B17CF" w:rsidRPr="003B17CF" w:rsidRDefault="003B17CF" w:rsidP="003B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7CF" w:rsidRPr="00FF729B" w:rsidRDefault="003B17CF" w:rsidP="003B17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 xml:space="preserve">- отработка навыков научно-исследовательской, аналитической и проектной работы. </w:t>
      </w:r>
    </w:p>
    <w:p w:rsidR="003B17CF" w:rsidRPr="00FF729B" w:rsidRDefault="003B17CF" w:rsidP="003B17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выделение основных этапов создания проекта</w:t>
      </w:r>
    </w:p>
    <w:p w:rsidR="003B17CF" w:rsidRPr="00FF729B" w:rsidRDefault="003B17CF" w:rsidP="003B17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 представления о научных методах, используемых при создании проекта</w:t>
      </w:r>
    </w:p>
    <w:p w:rsidR="003B17CF" w:rsidRPr="00FF729B" w:rsidRDefault="003B17CF" w:rsidP="003B17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изучение способов анализа и обобщения полученной информации;</w:t>
      </w:r>
    </w:p>
    <w:p w:rsidR="003B17CF" w:rsidRPr="00FF729B" w:rsidRDefault="003B17CF" w:rsidP="003B17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получение представления об обще логических методах и научных подходах;</w:t>
      </w:r>
    </w:p>
    <w:p w:rsidR="003B17CF" w:rsidRDefault="003B17CF" w:rsidP="003B17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- получение представления о процедуре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защиты индивидуального проекта</w:t>
      </w:r>
    </w:p>
    <w:p w:rsidR="003B17CF" w:rsidRPr="000F1103" w:rsidRDefault="003B17CF" w:rsidP="003B17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29B" w:rsidRDefault="00FF729B" w:rsidP="003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Количество часов на освоение рабочей программы общеобразовательной учебной дисциплины </w:t>
      </w:r>
    </w:p>
    <w:p w:rsidR="003B17CF" w:rsidRPr="00FF729B" w:rsidRDefault="003B17CF" w:rsidP="003B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83E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специально</w:t>
      </w:r>
      <w:r w:rsidR="0000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43.01.09 Повар, к</w:t>
      </w:r>
      <w:r w:rsidR="00786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ондитер. </w:t>
      </w:r>
    </w:p>
    <w:p w:rsidR="00FF729B" w:rsidRDefault="00007429" w:rsidP="000F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нагрузка обучающих</w:t>
      </w:r>
      <w:r w:rsidR="00FF729B" w:rsidRPr="00FF7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7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36</w:t>
      </w:r>
      <w:r w:rsidR="003E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3B17CF" w:rsidRDefault="003B17CF" w:rsidP="000F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CF" w:rsidRPr="000F1103" w:rsidRDefault="003B17CF" w:rsidP="000F1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9B" w:rsidRDefault="00FF729B" w:rsidP="003E5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И  СОДЕРЖАНИЕ УЧЕБНОЙ ДИСЦИПЛИНЫ</w:t>
      </w:r>
    </w:p>
    <w:p w:rsidR="003B17CF" w:rsidRPr="00FF729B" w:rsidRDefault="003B17CF" w:rsidP="003E5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729B" w:rsidRDefault="000F1103" w:rsidP="000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ОУД.5«Основы индивидуального проектирования»</w:t>
      </w:r>
    </w:p>
    <w:p w:rsidR="003B17CF" w:rsidRPr="000F1103" w:rsidRDefault="003B17CF" w:rsidP="003B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17CF" w:rsidRDefault="00FF729B" w:rsidP="003B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общеобразовательной учебной ди</w:t>
      </w:r>
      <w:r w:rsidR="000F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сциплины</w:t>
      </w:r>
    </w:p>
    <w:p w:rsidR="00FF729B" w:rsidRDefault="000F1103" w:rsidP="003B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виды учебной работы</w:t>
      </w:r>
    </w:p>
    <w:p w:rsidR="003B17CF" w:rsidRPr="000F1103" w:rsidRDefault="003B17CF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868"/>
        <w:gridCol w:w="1560"/>
      </w:tblGrid>
      <w:tr w:rsidR="00FF729B" w:rsidRPr="00FF729B" w:rsidTr="00CB36D4">
        <w:trPr>
          <w:trHeight w:val="3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FF729B" w:rsidP="003B1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FF729B" w:rsidP="003B1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часов </w:t>
            </w:r>
          </w:p>
        </w:tc>
      </w:tr>
      <w:tr w:rsidR="00FF729B" w:rsidRPr="00FF729B" w:rsidTr="00CB36D4">
        <w:trPr>
          <w:trHeight w:val="3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FF729B" w:rsidP="003B1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CB36D4" w:rsidP="003B17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F729B" w:rsidRPr="00FF729B" w:rsidTr="00CB36D4">
        <w:trPr>
          <w:trHeight w:val="3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FF729B" w:rsidP="003B1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FF729B" w:rsidP="003B17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729B" w:rsidRPr="00FF729B" w:rsidTr="00CB36D4">
        <w:trPr>
          <w:trHeight w:val="3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FF729B" w:rsidP="003B1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CB36D4" w:rsidP="003B17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F729B" w:rsidRPr="00FF729B" w:rsidTr="00CB36D4">
        <w:trPr>
          <w:trHeight w:val="3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29B" w:rsidRPr="00FF729B" w:rsidRDefault="00FF729B" w:rsidP="003B1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 аттестация </w:t>
            </w:r>
            <w:r w:rsidRPr="00FF729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форме  дифференцированного зачета</w:t>
            </w:r>
          </w:p>
        </w:tc>
      </w:tr>
    </w:tbl>
    <w:p w:rsidR="00FF729B" w:rsidRPr="00FF729B" w:rsidRDefault="00FF729B" w:rsidP="00FF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F729B" w:rsidRPr="00FF729B" w:rsidSect="003B17CF">
          <w:footerReference w:type="even" r:id="rId9"/>
          <w:footerReference w:type="default" r:id="rId10"/>
          <w:pgSz w:w="12240" w:h="15840"/>
          <w:pgMar w:top="899" w:right="1325" w:bottom="899" w:left="1701" w:header="720" w:footer="720" w:gutter="0"/>
          <w:cols w:space="720"/>
          <w:noEndnote/>
          <w:titlePg/>
        </w:sect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LE_LINK1"/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</w:t>
      </w:r>
      <w:r w:rsidR="0028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FF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ематический план и содержание общеобразовательной учебной дисциплины </w:t>
      </w:r>
    </w:p>
    <w:p w:rsidR="00FF729B" w:rsidRPr="00FF729B" w:rsidRDefault="00B16ADE" w:rsidP="00FF72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УД.06 </w:t>
      </w:r>
      <w:r w:rsidR="00D15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индивидуального </w:t>
      </w:r>
      <w:r w:rsidR="00292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проектирования</w:t>
      </w:r>
    </w:p>
    <w:bookmarkEnd w:id="0"/>
    <w:p w:rsidR="00FF729B" w:rsidRPr="00FF729B" w:rsidRDefault="00FF729B" w:rsidP="00FF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8223"/>
        <w:gridCol w:w="1194"/>
        <w:gridCol w:w="1710"/>
      </w:tblGrid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982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освоения </w:t>
            </w:r>
          </w:p>
        </w:tc>
      </w:tr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82" w:type="pct"/>
          </w:tcPr>
          <w:p w:rsidR="00FF729B" w:rsidRPr="00B01A90" w:rsidRDefault="00FF729B" w:rsidP="00B01A90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изучени</w:t>
            </w:r>
            <w:r w:rsidR="00292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предмета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учреждениях среднего профессионального образования. </w:t>
            </w:r>
            <w:r w:rsidRPr="00FF72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Проектирование в профессиональной деятельности. </w:t>
            </w:r>
            <w:r w:rsidRPr="00FF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 исследовательская деятельность и творческий проект</w:t>
            </w: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как один из видов самостоятельной деятельности</w:t>
            </w:r>
            <w:r w:rsidR="00CA3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обучающегося.</w:t>
            </w:r>
          </w:p>
        </w:tc>
        <w:tc>
          <w:tcPr>
            <w:tcW w:w="433" w:type="pct"/>
          </w:tcPr>
          <w:p w:rsidR="00FF729B" w:rsidRPr="00FF729B" w:rsidRDefault="00B01A90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29B" w:rsidRPr="00FF729B" w:rsidTr="00CB36D4">
        <w:tc>
          <w:tcPr>
            <w:tcW w:w="3947" w:type="pct"/>
            <w:gridSpan w:val="2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1.Требования к подготовке проекта</w:t>
            </w:r>
          </w:p>
        </w:tc>
        <w:tc>
          <w:tcPr>
            <w:tcW w:w="433" w:type="pct"/>
          </w:tcPr>
          <w:p w:rsidR="00FF729B" w:rsidRPr="00FF729B" w:rsidRDefault="00B01A90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Тема1.Требования к проекту.</w:t>
            </w: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F729B" w:rsidRPr="00B01A90" w:rsidRDefault="00FF729B" w:rsidP="00B0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Содержание. </w:t>
            </w:r>
            <w:r w:rsidRPr="00FF72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содержанию и направленности проекта</w:t>
            </w:r>
          </w:p>
          <w:p w:rsidR="00FF729B" w:rsidRPr="00FF729B" w:rsidRDefault="00FF729B" w:rsidP="00B01A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особенностями организации работы над проектом  </w:t>
            </w:r>
          </w:p>
          <w:p w:rsidR="00FF729B" w:rsidRPr="00FF729B" w:rsidRDefault="00FF729B" w:rsidP="00FF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проектов. Виды проектов.</w:t>
            </w:r>
          </w:p>
        </w:tc>
        <w:tc>
          <w:tcPr>
            <w:tcW w:w="433" w:type="pct"/>
          </w:tcPr>
          <w:p w:rsidR="00FF729B" w:rsidRPr="00FF729B" w:rsidRDefault="00B01A90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CB36D4">
        <w:tc>
          <w:tcPr>
            <w:tcW w:w="3947" w:type="pct"/>
            <w:gridSpan w:val="2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индивидуальным  проектом</w:t>
            </w:r>
          </w:p>
        </w:tc>
        <w:tc>
          <w:tcPr>
            <w:tcW w:w="433" w:type="pct"/>
          </w:tcPr>
          <w:p w:rsidR="00FF729B" w:rsidRPr="00FF729B" w:rsidRDefault="00B01A90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работа</w:t>
            </w: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29B" w:rsidRPr="00FF729B" w:rsidRDefault="00FF729B" w:rsidP="00FF729B">
            <w:pPr>
              <w:widowControl w:val="0"/>
              <w:spacing w:after="120" w:line="240" w:lineRule="auto"/>
              <w:ind w:left="283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F729B" w:rsidRPr="00B01A90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Содержание.</w:t>
            </w:r>
            <w:r w:rsidR="00C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об индивидуальном проекте, критериями оценки проекта, выбор направления проектирования.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Выбор темы</w:t>
            </w: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выбору и формулировке темы. Определение степени значимости темы проекта. Определение цели и задач. Типичные способы определения цели. Эффективность целеполагания. Понятие «Гипотеза». Процесс построения гипотезы. Формулирование гипотезы. Доказательство и опровержение гипотезы Актуальность и практическая значимость     исследования.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Планирование:</w:t>
            </w: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F729B" w:rsidRPr="00FF729B" w:rsidRDefault="00FF729B" w:rsidP="00FF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29B">
              <w:rPr>
                <w:b/>
              </w:rPr>
              <w:t>Содержание</w:t>
            </w:r>
            <w:r w:rsidRPr="00FF729B">
              <w:t>. Планирование этапов выполнения проекта;</w:t>
            </w:r>
          </w:p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сбора и анализа информации; подбор способов решения,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необходимых материалов, определение способов сбора и анализа информации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исследования, методов исследования (статистических, экспериментальных, наблюдений и пр.); определение способа представления результатов (формы проекта). 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Методы работы с</w:t>
            </w:r>
          </w:p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источником</w:t>
            </w:r>
          </w:p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F729B" w:rsidRPr="00B01A90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Виды литературных источников информации: учебная литература (учебник, учебное пособие), справочно-информационная литература (энциклопедия, энциклопедический словарь, справочник, терминологический словарь, толковый словарь), научная литература (монография, сборник научных трудов,</w:t>
            </w:r>
          </w:p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тезисы докладов, научные журналы, диссертации).</w:t>
            </w:r>
          </w:p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Информационные ресурсы (интернет - технологии)</w:t>
            </w:r>
          </w:p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и особенности информационного поиска в Интернете. Виды чтения. Виды фиксирования информации. Виды обобщения информации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</w:t>
            </w: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982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. Сбор и уточнение информации (основные инструменты: интервью, опросы, наблюдения, эксперименты и т.п.);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методических аспектов и организации работы,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CB36D4">
        <w:tc>
          <w:tcPr>
            <w:tcW w:w="965" w:type="pct"/>
          </w:tcPr>
          <w:p w:rsidR="00FF729B" w:rsidRPr="00FF729B" w:rsidRDefault="00FF729B" w:rsidP="00FF729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2.5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</w:t>
            </w: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Содержание.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Сбор, систематизация и анализ полученных результатов; формулировка выводов</w:t>
            </w:r>
            <w:r w:rsidR="00CA3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7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структурирование проекта 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CB36D4">
        <w:tc>
          <w:tcPr>
            <w:tcW w:w="965" w:type="pct"/>
          </w:tcPr>
          <w:p w:rsidR="00FF729B" w:rsidRPr="00CB36D4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Тема 2.6 Заключительный этап:</w:t>
            </w:r>
          </w:p>
        </w:tc>
        <w:tc>
          <w:tcPr>
            <w:tcW w:w="2982" w:type="pct"/>
          </w:tcPr>
          <w:p w:rsidR="00FF729B" w:rsidRPr="00CB36D4" w:rsidRDefault="00FF729B" w:rsidP="00CB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Правила</w:t>
            </w:r>
            <w:r w:rsidR="00CA3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результатов, презентация проекта. </w:t>
            </w:r>
          </w:p>
        </w:tc>
        <w:tc>
          <w:tcPr>
            <w:tcW w:w="433" w:type="pct"/>
          </w:tcPr>
          <w:p w:rsidR="00FF729B" w:rsidRPr="00FF729B" w:rsidRDefault="00B01A90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CB36D4">
        <w:trPr>
          <w:trHeight w:val="288"/>
        </w:trPr>
        <w:tc>
          <w:tcPr>
            <w:tcW w:w="965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="00B01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CB36D4">
        <w:tc>
          <w:tcPr>
            <w:tcW w:w="3947" w:type="pct"/>
            <w:gridSpan w:val="2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FF729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публичной защите проекта: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86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D4" w:rsidRPr="00FF729B" w:rsidTr="00B01A90">
        <w:trPr>
          <w:trHeight w:val="2436"/>
        </w:trPr>
        <w:tc>
          <w:tcPr>
            <w:tcW w:w="965" w:type="pct"/>
            <w:vMerge w:val="restart"/>
          </w:tcPr>
          <w:p w:rsidR="00CB36D4" w:rsidRPr="00FF729B" w:rsidRDefault="00CB36D4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Общие требования к оформлению текста</w:t>
            </w:r>
          </w:p>
        </w:tc>
        <w:tc>
          <w:tcPr>
            <w:tcW w:w="2982" w:type="pct"/>
          </w:tcPr>
          <w:p w:rsidR="00CB36D4" w:rsidRPr="00B01A90" w:rsidRDefault="00CB36D4" w:rsidP="00B01A90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C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ходе выполнения проекта. </w:t>
            </w:r>
          </w:p>
          <w:p w:rsidR="00CB36D4" w:rsidRPr="00FF729B" w:rsidRDefault="00CB36D4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пояснительной записки к проекту. Структура пояснительной записки. Требования к оформлению.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ГОСТы по оформлению  работ: выбор формата бумаги, оформление полей, знаков Особенности оформления текста исследовательской работы (стили текстов). Лексические средства,</w:t>
            </w:r>
            <w:r w:rsidR="00CA3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применяемые в текстах научного характера. Допустимые сокращения слов в текстах.Правила оформления титульного листа, содержания проекта. Оформление библиографического списка. Правила оформления таблиц, графиков, диаграмм, схем.</w:t>
            </w:r>
          </w:p>
        </w:tc>
        <w:tc>
          <w:tcPr>
            <w:tcW w:w="433" w:type="pct"/>
          </w:tcPr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B0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</w:tcPr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6D4" w:rsidRPr="00FF729B" w:rsidRDefault="00CB36D4" w:rsidP="00B0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6D4" w:rsidRPr="00FF729B" w:rsidTr="00B01A90">
        <w:trPr>
          <w:trHeight w:val="287"/>
        </w:trPr>
        <w:tc>
          <w:tcPr>
            <w:tcW w:w="965" w:type="pct"/>
            <w:vMerge/>
          </w:tcPr>
          <w:p w:rsidR="00CB36D4" w:rsidRPr="00FF729B" w:rsidRDefault="00CB36D4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</w:tcPr>
          <w:p w:rsidR="00CB36D4" w:rsidRPr="00FF729B" w:rsidRDefault="00B01A90" w:rsidP="00FF7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2.</w:t>
            </w:r>
            <w:r w:rsidR="00CB36D4" w:rsidRPr="00F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="00CB36D4"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 отчета</w:t>
            </w:r>
          </w:p>
        </w:tc>
        <w:tc>
          <w:tcPr>
            <w:tcW w:w="433" w:type="pct"/>
          </w:tcPr>
          <w:p w:rsidR="00CB36D4" w:rsidRPr="00FF729B" w:rsidRDefault="00CB36D4" w:rsidP="00C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</w:tcPr>
          <w:p w:rsidR="00CB36D4" w:rsidRPr="00FF729B" w:rsidRDefault="00CB36D4" w:rsidP="00CB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B01A90">
        <w:trPr>
          <w:trHeight w:val="809"/>
        </w:trPr>
        <w:tc>
          <w:tcPr>
            <w:tcW w:w="965" w:type="pct"/>
            <w:vMerge w:val="restart"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Тема 3.2Общие требования к созданию презентации</w:t>
            </w:r>
          </w:p>
        </w:tc>
        <w:tc>
          <w:tcPr>
            <w:tcW w:w="2982" w:type="pct"/>
          </w:tcPr>
          <w:p w:rsidR="00FF729B" w:rsidRPr="00CB36D4" w:rsidRDefault="00FF729B" w:rsidP="00CB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Содержание. 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проекта. Особенности работы в программе PowerPoint. к содержанию слайдов.</w:t>
            </w:r>
            <w:r w:rsidRPr="00FF7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 оформлению презентаций. 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Формы презентации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B01A90">
        <w:trPr>
          <w:trHeight w:val="537"/>
        </w:trPr>
        <w:tc>
          <w:tcPr>
            <w:tcW w:w="965" w:type="pct"/>
            <w:vMerge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F729B" w:rsidRPr="00FF729B" w:rsidRDefault="00FF729B" w:rsidP="00FF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B01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FF7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F729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ПрезентацияПроекта. Оформление слайдов в программе PowerPoint.</w:t>
            </w:r>
          </w:p>
        </w:tc>
        <w:tc>
          <w:tcPr>
            <w:tcW w:w="433" w:type="pct"/>
          </w:tcPr>
          <w:p w:rsidR="00FF729B" w:rsidRPr="00FF729B" w:rsidRDefault="00B01A90" w:rsidP="00B0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F729B" w:rsidRPr="00FF729B" w:rsidTr="00B01A90">
        <w:trPr>
          <w:trHeight w:val="529"/>
        </w:trPr>
        <w:tc>
          <w:tcPr>
            <w:tcW w:w="965" w:type="pct"/>
            <w:vMerge w:val="restart"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</w:t>
            </w:r>
          </w:p>
          <w:p w:rsidR="00FF729B" w:rsidRPr="00B01A90" w:rsidRDefault="00FF729B" w:rsidP="00FF7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Требования к защите проекта</w:t>
            </w:r>
          </w:p>
        </w:tc>
        <w:tc>
          <w:tcPr>
            <w:tcW w:w="2982" w:type="pct"/>
          </w:tcPr>
          <w:p w:rsidR="00FF729B" w:rsidRPr="00FF729B" w:rsidRDefault="00FF729B" w:rsidP="00FF7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Содержание.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защите проекта. Редактирование тезисов и демонстрационных  материалов. Критерии оценки проектной деятельности.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B01A90">
        <w:trPr>
          <w:trHeight w:val="319"/>
        </w:trPr>
        <w:tc>
          <w:tcPr>
            <w:tcW w:w="965" w:type="pct"/>
            <w:vMerge/>
          </w:tcPr>
          <w:p w:rsidR="00FF729B" w:rsidRPr="00FF729B" w:rsidRDefault="00FF729B" w:rsidP="00FF7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</w:tcPr>
          <w:p w:rsidR="00FF729B" w:rsidRPr="00CB36D4" w:rsidRDefault="00FF729B" w:rsidP="00CB3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="00B01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4.</w:t>
            </w:r>
            <w:r w:rsidRPr="00FF729B">
              <w:rPr>
                <w:rFonts w:ascii="Times New Roman" w:hAnsi="Times New Roman" w:cs="Times New Roman"/>
                <w:sz w:val="24"/>
                <w:szCs w:val="24"/>
              </w:rPr>
              <w:t>Составление защитного слова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29B" w:rsidRPr="00FF729B" w:rsidTr="00CB36D4">
        <w:tc>
          <w:tcPr>
            <w:tcW w:w="3947" w:type="pct"/>
            <w:gridSpan w:val="2"/>
          </w:tcPr>
          <w:p w:rsidR="00FF729B" w:rsidRPr="00CB36D4" w:rsidRDefault="00FF729B" w:rsidP="00CB36D4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Дифференцированный зачет</w:t>
            </w:r>
          </w:p>
        </w:tc>
        <w:tc>
          <w:tcPr>
            <w:tcW w:w="433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pct"/>
          </w:tcPr>
          <w:p w:rsidR="00FF729B" w:rsidRPr="00FF729B" w:rsidRDefault="00FF729B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B0D" w:rsidRPr="00FF729B" w:rsidTr="00CB36D4">
        <w:tc>
          <w:tcPr>
            <w:tcW w:w="3947" w:type="pct"/>
            <w:gridSpan w:val="2"/>
          </w:tcPr>
          <w:p w:rsidR="00506B0D" w:rsidRPr="00FF729B" w:rsidRDefault="00506B0D" w:rsidP="00CB36D4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3" w:type="pct"/>
          </w:tcPr>
          <w:p w:rsidR="00506B0D" w:rsidRPr="00FF729B" w:rsidRDefault="00506B0D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0" w:type="pct"/>
          </w:tcPr>
          <w:p w:rsidR="00506B0D" w:rsidRPr="00FF729B" w:rsidRDefault="00506B0D" w:rsidP="00FF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729B" w:rsidRPr="00FF729B" w:rsidRDefault="00FF729B" w:rsidP="00FF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F729B" w:rsidRPr="00FF729B" w:rsidRDefault="00FF729B" w:rsidP="00FF72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1-ознакомительный (узнавание ранее изученных объектов, свойств);</w:t>
      </w:r>
    </w:p>
    <w:p w:rsidR="00FF729B" w:rsidRPr="00FF729B" w:rsidRDefault="00FF729B" w:rsidP="00FF72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2-репродуктивный (выполнение деятельности по образцу, инструкции или под руководством);</w:t>
      </w:r>
    </w:p>
    <w:p w:rsidR="00FF729B" w:rsidRPr="00FF729B" w:rsidRDefault="00FF729B" w:rsidP="00FF72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3-продуктивный (планирование и самостоятельное выполнение деятельности, решение проблемных задач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729B" w:rsidRPr="00FF729B" w:rsidSect="00B01A90">
          <w:pgSz w:w="15840" w:h="12240" w:orient="landscape"/>
          <w:pgMar w:top="851" w:right="1134" w:bottom="426" w:left="1134" w:header="720" w:footer="720" w:gutter="0"/>
          <w:cols w:space="720"/>
          <w:noEndnote/>
        </w:sect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УЧЕБНОЙ ДИСЦИПЛИНЫ 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Оснащение учебного кабинета  обеспечивается библиотечным фондом, печатными пособиями, информационными средствами, а также техническими средствами обучения, учебно-практическим и учебно-лабораторным оборудованием. 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учебного кабинета</w:t>
      </w: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доска;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мебель (ученические стулья и столы, рабочее место преподавателя);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учебно-практическое и учебно-лабораторное оборудование: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проектор;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экран;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доска.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средства обучения: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электронные учебные издания по основным разделам курса ;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мультимедийные обучающие программы;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презентации по разделам курса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29B" w:rsidRPr="00423516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Информационное обеспечение обучения </w:t>
      </w:r>
    </w:p>
    <w:p w:rsidR="00423516" w:rsidRPr="00423516" w:rsidRDefault="00423516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9B" w:rsidRDefault="00FF729B" w:rsidP="00FF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29B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3B17CF" w:rsidRPr="00FF729B" w:rsidRDefault="003B17CF" w:rsidP="00FF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http://eor.edu.ru, Федеральный центр информационно-образовательных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ресурсов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http://school-collection.edu.ru, Единая коллекция цифровых образовательных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29B">
        <w:rPr>
          <w:rFonts w:ascii="Times New Roman" w:hAnsi="Times New Roman" w:cs="Times New Roman"/>
          <w:bCs/>
          <w:sz w:val="24"/>
          <w:szCs w:val="24"/>
        </w:rPr>
        <w:t>ресурсов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F729B" w:rsidRPr="00FF729B" w:rsidSect="00CB36D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29B" w:rsidRPr="00FF729B" w:rsidRDefault="00FF729B" w:rsidP="00FF729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УЧЕБНОЙ ДИСЦИПЛИНЫ </w:t>
      </w:r>
    </w:p>
    <w:p w:rsidR="00FF729B" w:rsidRPr="00FF729B" w:rsidRDefault="00FF729B" w:rsidP="00FF72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429" w:rsidRPr="00007429" w:rsidRDefault="00FF729B" w:rsidP="00007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</w:t>
      </w:r>
      <w:r w:rsidRPr="00FF72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общеобразовательной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</w:t>
      </w:r>
      <w:r w:rsidR="00B16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заданий, проектов., дифференцированного зачета</w:t>
      </w:r>
    </w:p>
    <w:p w:rsidR="00FF729B" w:rsidRPr="00FF729B" w:rsidRDefault="00FF729B" w:rsidP="00FF7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243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4519"/>
        <w:gridCol w:w="3166"/>
      </w:tblGrid>
      <w:tr w:rsidR="008725CE" w:rsidRPr="00FF729B" w:rsidTr="00CA37D2">
        <w:trPr>
          <w:trHeight w:val="410"/>
        </w:trPr>
        <w:tc>
          <w:tcPr>
            <w:tcW w:w="33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5CE" w:rsidRPr="00FF729B" w:rsidRDefault="008725CE" w:rsidP="00CA37D2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872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5CE" w:rsidRPr="008725CE" w:rsidRDefault="008725CE" w:rsidP="00CA37D2">
            <w:pPr>
              <w:spacing w:after="0" w:line="24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 и оценки результатов</w:t>
            </w:r>
            <w:r w:rsidR="00CA37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2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8725CE" w:rsidRPr="00FF729B" w:rsidTr="00CA37D2">
        <w:trPr>
          <w:trHeight w:val="1364"/>
        </w:trPr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7D2" w:rsidRDefault="00CA37D2" w:rsidP="00CA37D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7D2" w:rsidRDefault="00CA37D2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вести диалог с другими людьми, достигать в нем взаимопонимания. 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отношение к непрерывному образованию.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речь для планирования и регуляции своей деятельности.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вопросы; обращаться за помощью; формулировать свои затруднения;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 сотрудничество;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задач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вступать в диалог, участвовать в коллективном обсуждении проблем.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8725CE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текстовой форме; отделять новое знание от  известного; ставить вопросы к тексту и искать ответы на них.</w:t>
            </w:r>
          </w:p>
          <w:p w:rsidR="00CA37D2" w:rsidRPr="0086272A" w:rsidRDefault="00CA37D2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5CE" w:rsidRPr="0086272A" w:rsidRDefault="0086272A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</w:t>
            </w:r>
            <w:r w:rsidR="008725CE"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темам.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работы.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задания, проекты.</w:t>
            </w: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</w:t>
            </w:r>
            <w:bookmarkStart w:id="1" w:name="_GoBack"/>
            <w:bookmarkEnd w:id="1"/>
            <w:r w:rsidRPr="008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8725CE" w:rsidRPr="00FF729B" w:rsidTr="00CA37D2">
        <w:trPr>
          <w:trHeight w:val="1364"/>
        </w:trPr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7D2" w:rsidRDefault="00CA37D2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25CE" w:rsidRPr="0086272A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7D2" w:rsidRDefault="00CA37D2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Адекватно использовать речевые средства для решения различных коммуникативных задач; владение устной и письменной речью; строить монологическое контекстное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высказывание.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Адекватно, точно и последовательно отображать в речи (описание, объяснение) содержание совершаемых действий, как в форме громкой социализированной речи; так и в форме внутренней речи, как в устной, так и в письменной речи. 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анализировать, критически оценивать и интерпретировать информацию.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</w:t>
            </w:r>
            <w:r w:rsidR="00CA3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логическое рассуждение, включающее установление причинно-следственных связей.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изученные положения на самостоятельно подобранных конкретных примерах.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 информации для выполнения учебных заданий с использованием учебной литературы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заданий..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формулировать и удерживать учебную задачу; преобразовывать практическую задачу в познавательную; ставить новые учебные задачи в сотрудничестве с учителем.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решения;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реализации;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 план и последовательность действий;</w:t>
            </w:r>
          </w:p>
          <w:p w:rsidR="00CA37D2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предвидеть возможности получения </w:t>
            </w:r>
          </w:p>
          <w:p w:rsidR="00CA37D2" w:rsidRDefault="00CA37D2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7D2" w:rsidRDefault="00CA37D2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7D2" w:rsidRDefault="00CA37D2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37D2" w:rsidRDefault="00CA37D2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конкретного результата при решении задачи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итоговый и пошаговый контроль по результату; осуществлять констатирующий и прогнозирующий контроль по результату и по способу действия.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7D2" w:rsidRDefault="00CA37D2" w:rsidP="00CA37D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25CE" w:rsidRPr="0086272A" w:rsidRDefault="0086272A" w:rsidP="00CA37D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 по </w:t>
            </w:r>
            <w:r w:rsidR="008725CE"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темам.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задания, проекты.</w:t>
            </w:r>
          </w:p>
          <w:p w:rsidR="008725CE" w:rsidRPr="0086272A" w:rsidRDefault="008725CE" w:rsidP="00CA37D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Дифференцированный </w:t>
            </w:r>
            <w:r w:rsidRPr="00862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зачёт</w:t>
            </w:r>
          </w:p>
        </w:tc>
      </w:tr>
      <w:tr w:rsidR="008725CE" w:rsidRPr="00FF729B" w:rsidTr="00CA37D2">
        <w:trPr>
          <w:trHeight w:val="415"/>
        </w:trPr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7D2" w:rsidRDefault="00CA37D2" w:rsidP="00CA37D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5CE" w:rsidRPr="00FF729B" w:rsidRDefault="008725CE" w:rsidP="00CA37D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7D2" w:rsidRDefault="00CA37D2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улировать определения  по теме.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типы проектов, виды проектов.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Формулировать понятия по теме. Использовать алгоритм создания проекта.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Объяснять изученные положения на самостоятельно подобранных конкретных примерах.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Осуществлять исследование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Использовать методы исследования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в тексте требуемую информацию; определять тему и главную мысль текста.</w:t>
            </w:r>
          </w:p>
          <w:p w:rsid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Решать задачи на основе изученного материала.</w:t>
            </w:r>
          </w:p>
          <w:p w:rsidR="00CA37D2" w:rsidRPr="008725CE" w:rsidRDefault="00CA37D2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7D2" w:rsidRDefault="00CA37D2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25CE" w:rsidRPr="008725CE" w:rsidRDefault="0086272A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Тестирование по</w:t>
            </w:r>
            <w:r w:rsidR="008725CE"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темам.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задания, проекты.</w:t>
            </w:r>
          </w:p>
          <w:p w:rsidR="008725CE" w:rsidRPr="008725CE" w:rsidRDefault="008725CE" w:rsidP="00CA37D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2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</w:tbl>
    <w:p w:rsidR="003F069F" w:rsidRDefault="003F069F" w:rsidP="00CA37D2"/>
    <w:sectPr w:rsidR="003F069F" w:rsidSect="00D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01" w:rsidRDefault="00A53701">
      <w:pPr>
        <w:spacing w:after="0" w:line="240" w:lineRule="auto"/>
      </w:pPr>
      <w:r>
        <w:separator/>
      </w:r>
    </w:p>
  </w:endnote>
  <w:endnote w:type="continuationSeparator" w:id="0">
    <w:p w:rsidR="00A53701" w:rsidRDefault="00A5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38" w:rsidRDefault="00104238" w:rsidP="00CB36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52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238" w:rsidRDefault="001A5238" w:rsidP="00CB36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38" w:rsidRDefault="00104238" w:rsidP="00CB36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52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62B6">
      <w:rPr>
        <w:rStyle w:val="a5"/>
        <w:noProof/>
      </w:rPr>
      <w:t>9</w:t>
    </w:r>
    <w:r>
      <w:rPr>
        <w:rStyle w:val="a5"/>
      </w:rPr>
      <w:fldChar w:fldCharType="end"/>
    </w:r>
  </w:p>
  <w:p w:rsidR="001A5238" w:rsidRDefault="001A5238" w:rsidP="00CB36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01" w:rsidRDefault="00A53701">
      <w:pPr>
        <w:spacing w:after="0" w:line="240" w:lineRule="auto"/>
      </w:pPr>
      <w:r>
        <w:separator/>
      </w:r>
    </w:p>
  </w:footnote>
  <w:footnote w:type="continuationSeparator" w:id="0">
    <w:p w:rsidR="00A53701" w:rsidRDefault="00A5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34CF"/>
    <w:multiLevelType w:val="hybridMultilevel"/>
    <w:tmpl w:val="6A16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77EEE"/>
    <w:multiLevelType w:val="hybridMultilevel"/>
    <w:tmpl w:val="70F041FC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D670B"/>
    <w:multiLevelType w:val="hybridMultilevel"/>
    <w:tmpl w:val="BC8CBFE2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05807"/>
    <w:multiLevelType w:val="hybridMultilevel"/>
    <w:tmpl w:val="EB7CA9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A722E"/>
    <w:multiLevelType w:val="hybridMultilevel"/>
    <w:tmpl w:val="48F8A640"/>
    <w:lvl w:ilvl="0" w:tplc="AE649F3E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81E54"/>
    <w:multiLevelType w:val="hybridMultilevel"/>
    <w:tmpl w:val="5EC668A6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B0BA7"/>
    <w:multiLevelType w:val="hybridMultilevel"/>
    <w:tmpl w:val="5B4A7778"/>
    <w:lvl w:ilvl="0" w:tplc="AE649F3E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29B"/>
    <w:rsid w:val="00007429"/>
    <w:rsid w:val="000B551E"/>
    <w:rsid w:val="000E57B1"/>
    <w:rsid w:val="000E764C"/>
    <w:rsid w:val="000F1103"/>
    <w:rsid w:val="00104238"/>
    <w:rsid w:val="00165E0C"/>
    <w:rsid w:val="001A5238"/>
    <w:rsid w:val="00251A03"/>
    <w:rsid w:val="00286E78"/>
    <w:rsid w:val="00292BC8"/>
    <w:rsid w:val="003B17CF"/>
    <w:rsid w:val="003E5274"/>
    <w:rsid w:val="003F069F"/>
    <w:rsid w:val="00423516"/>
    <w:rsid w:val="004637D6"/>
    <w:rsid w:val="0046798A"/>
    <w:rsid w:val="004B703D"/>
    <w:rsid w:val="004C591E"/>
    <w:rsid w:val="004D3DD5"/>
    <w:rsid w:val="004F682F"/>
    <w:rsid w:val="00506B0D"/>
    <w:rsid w:val="005657BD"/>
    <w:rsid w:val="0057640E"/>
    <w:rsid w:val="005A00D4"/>
    <w:rsid w:val="005A291C"/>
    <w:rsid w:val="00692DDB"/>
    <w:rsid w:val="00773602"/>
    <w:rsid w:val="0078683E"/>
    <w:rsid w:val="00797D76"/>
    <w:rsid w:val="0086272A"/>
    <w:rsid w:val="008725CE"/>
    <w:rsid w:val="009754C7"/>
    <w:rsid w:val="009A6E7D"/>
    <w:rsid w:val="009E7670"/>
    <w:rsid w:val="00A53701"/>
    <w:rsid w:val="00AC5DE9"/>
    <w:rsid w:val="00B01A90"/>
    <w:rsid w:val="00B16ADE"/>
    <w:rsid w:val="00BE3BD7"/>
    <w:rsid w:val="00C417F9"/>
    <w:rsid w:val="00CA37D2"/>
    <w:rsid w:val="00CA62B6"/>
    <w:rsid w:val="00CB36D4"/>
    <w:rsid w:val="00D156FE"/>
    <w:rsid w:val="00D363E3"/>
    <w:rsid w:val="00D75EE9"/>
    <w:rsid w:val="00DB1C75"/>
    <w:rsid w:val="00E33D85"/>
    <w:rsid w:val="00F23BEC"/>
    <w:rsid w:val="00F671B0"/>
    <w:rsid w:val="00FD1BAF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3"/>
  </w:style>
  <w:style w:type="paragraph" w:styleId="1">
    <w:name w:val="heading 1"/>
    <w:basedOn w:val="a"/>
    <w:next w:val="a"/>
    <w:link w:val="10"/>
    <w:uiPriority w:val="9"/>
    <w:qFormat/>
    <w:rsid w:val="00FF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F729B"/>
    <w:pPr>
      <w:keepNext/>
      <w:spacing w:after="0" w:line="24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FF72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729B"/>
  </w:style>
  <w:style w:type="paragraph" w:customStyle="1" w:styleId="Default">
    <w:name w:val="Default"/>
    <w:rsid w:val="00FF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F72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F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729B"/>
  </w:style>
  <w:style w:type="paragraph" w:styleId="a6">
    <w:name w:val="Normal (Web)"/>
    <w:basedOn w:val="a"/>
    <w:uiPriority w:val="99"/>
    <w:rsid w:val="00FF729B"/>
    <w:pPr>
      <w:spacing w:before="225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F72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F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F729B"/>
    <w:rPr>
      <w:color w:val="0000FF"/>
      <w:u w:val="single"/>
    </w:rPr>
  </w:style>
  <w:style w:type="character" w:customStyle="1" w:styleId="ab">
    <w:name w:val="Символ сноски"/>
    <w:rsid w:val="00FF729B"/>
    <w:rPr>
      <w:sz w:val="20"/>
      <w:vertAlign w:val="superscript"/>
    </w:rPr>
  </w:style>
  <w:style w:type="paragraph" w:styleId="ac">
    <w:name w:val="Subtitle"/>
    <w:basedOn w:val="a"/>
    <w:next w:val="ad"/>
    <w:link w:val="ae"/>
    <w:qFormat/>
    <w:rsid w:val="00FF729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Подзаголовок Знак"/>
    <w:basedOn w:val="a0"/>
    <w:link w:val="ac"/>
    <w:rsid w:val="00FF729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footnote text"/>
    <w:basedOn w:val="a"/>
    <w:link w:val="af0"/>
    <w:rsid w:val="00FF72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F72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f1"/>
    <w:uiPriority w:val="1"/>
    <w:qFormat/>
    <w:rsid w:val="00FF7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d"/>
    <w:uiPriority w:val="1"/>
    <w:rsid w:val="00FF729B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F729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F729B"/>
    <w:rPr>
      <w:rFonts w:cs="Times New Roman"/>
    </w:rPr>
  </w:style>
  <w:style w:type="paragraph" w:styleId="2">
    <w:name w:val="Body Text Indent 2"/>
    <w:basedOn w:val="a"/>
    <w:link w:val="20"/>
    <w:rsid w:val="00FF72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F729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FF72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FF729B"/>
    <w:rPr>
      <w:b/>
      <w:bCs/>
    </w:rPr>
  </w:style>
  <w:style w:type="paragraph" w:styleId="af3">
    <w:name w:val="Plain Text"/>
    <w:basedOn w:val="a"/>
    <w:link w:val="af4"/>
    <w:rsid w:val="00FF729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F729B"/>
    <w:rPr>
      <w:rFonts w:ascii="Courier New" w:eastAsia="Times New Roman" w:hAnsi="Courier New" w:cs="Times New Roman"/>
      <w:sz w:val="20"/>
      <w:szCs w:val="20"/>
    </w:rPr>
  </w:style>
  <w:style w:type="paragraph" w:customStyle="1" w:styleId="c4">
    <w:name w:val="c4"/>
    <w:basedOn w:val="a"/>
    <w:rsid w:val="00F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729B"/>
  </w:style>
  <w:style w:type="paragraph" w:styleId="af5">
    <w:name w:val="List Paragraph"/>
    <w:basedOn w:val="a"/>
    <w:uiPriority w:val="34"/>
    <w:qFormat/>
    <w:rsid w:val="00FF72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А_основной"/>
    <w:basedOn w:val="a"/>
    <w:rsid w:val="00FF72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72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F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F72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F7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FF72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7">
    <w:name w:val="Body Text Indent"/>
    <w:basedOn w:val="a"/>
    <w:link w:val="af8"/>
    <w:uiPriority w:val="99"/>
    <w:rsid w:val="00FF729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F729B"/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rsid w:val="00FF72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F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rsid w:val="00FF729B"/>
    <w:rPr>
      <w:vertAlign w:val="superscript"/>
    </w:rPr>
  </w:style>
  <w:style w:type="paragraph" w:styleId="3">
    <w:name w:val="Body Text Indent 3"/>
    <w:basedOn w:val="a"/>
    <w:link w:val="30"/>
    <w:rsid w:val="00FF72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7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729B"/>
    <w:rPr>
      <w:rFonts w:ascii="Tahoma" w:hAnsi="Tahoma" w:cs="Tahoma"/>
      <w:sz w:val="16"/>
      <w:szCs w:val="16"/>
    </w:rPr>
  </w:style>
  <w:style w:type="paragraph" w:customStyle="1" w:styleId="13">
    <w:name w:val="Нижний колонтитул1"/>
    <w:basedOn w:val="a"/>
    <w:next w:val="a3"/>
    <w:uiPriority w:val="99"/>
    <w:unhideWhenUsed/>
    <w:rsid w:val="00E3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rsid w:val="00E3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F729B"/>
    <w:pPr>
      <w:keepNext/>
      <w:spacing w:after="0" w:line="240" w:lineRule="auto"/>
      <w:ind w:left="567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FF72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729B"/>
  </w:style>
  <w:style w:type="paragraph" w:customStyle="1" w:styleId="Default">
    <w:name w:val="Default"/>
    <w:rsid w:val="00FF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FF72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F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729B"/>
  </w:style>
  <w:style w:type="paragraph" w:styleId="a6">
    <w:name w:val="Normal (Web)"/>
    <w:basedOn w:val="a"/>
    <w:uiPriority w:val="99"/>
    <w:rsid w:val="00FF729B"/>
    <w:pPr>
      <w:spacing w:before="225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F72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F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F729B"/>
    <w:rPr>
      <w:color w:val="0000FF"/>
      <w:u w:val="single"/>
    </w:rPr>
  </w:style>
  <w:style w:type="character" w:customStyle="1" w:styleId="ab">
    <w:name w:val="Символ сноски"/>
    <w:rsid w:val="00FF729B"/>
    <w:rPr>
      <w:sz w:val="20"/>
      <w:vertAlign w:val="superscript"/>
    </w:rPr>
  </w:style>
  <w:style w:type="paragraph" w:styleId="ac">
    <w:name w:val="Subtitle"/>
    <w:basedOn w:val="a"/>
    <w:next w:val="ad"/>
    <w:link w:val="ae"/>
    <w:qFormat/>
    <w:rsid w:val="00FF729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e">
    <w:name w:val="Подзаголовок Знак"/>
    <w:basedOn w:val="a0"/>
    <w:link w:val="ac"/>
    <w:rsid w:val="00FF729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f">
    <w:name w:val="footnote text"/>
    <w:basedOn w:val="a"/>
    <w:link w:val="af0"/>
    <w:rsid w:val="00FF72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F72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f1"/>
    <w:uiPriority w:val="99"/>
    <w:rsid w:val="00FF7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d"/>
    <w:uiPriority w:val="99"/>
    <w:rsid w:val="00FF72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FF729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F729B"/>
    <w:rPr>
      <w:rFonts w:cs="Times New Roman"/>
    </w:rPr>
  </w:style>
  <w:style w:type="paragraph" w:styleId="2">
    <w:name w:val="Body Text Indent 2"/>
    <w:basedOn w:val="a"/>
    <w:link w:val="20"/>
    <w:rsid w:val="00FF72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F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F729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FF72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F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FF729B"/>
    <w:rPr>
      <w:b/>
      <w:bCs/>
    </w:rPr>
  </w:style>
  <w:style w:type="paragraph" w:styleId="af3">
    <w:name w:val="Plain Text"/>
    <w:basedOn w:val="a"/>
    <w:link w:val="af4"/>
    <w:rsid w:val="00FF729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FF7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4">
    <w:name w:val="c4"/>
    <w:basedOn w:val="a"/>
    <w:rsid w:val="00FF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729B"/>
  </w:style>
  <w:style w:type="paragraph" w:styleId="af5">
    <w:name w:val="List Paragraph"/>
    <w:basedOn w:val="a"/>
    <w:uiPriority w:val="34"/>
    <w:qFormat/>
    <w:rsid w:val="00FF72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6">
    <w:name w:val="А_основной"/>
    <w:basedOn w:val="a"/>
    <w:rsid w:val="00FF729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72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F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F72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F7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FF72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7">
    <w:name w:val="Body Text Indent"/>
    <w:basedOn w:val="a"/>
    <w:link w:val="af8"/>
    <w:uiPriority w:val="99"/>
    <w:rsid w:val="00FF729B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F729B"/>
    <w:rPr>
      <w:rFonts w:ascii="Calibri" w:eastAsia="Times New Roman" w:hAnsi="Calibri" w:cs="Times New Roman"/>
      <w:lang w:val="x-none" w:eastAsia="x-none"/>
    </w:rPr>
  </w:style>
  <w:style w:type="paragraph" w:styleId="22">
    <w:name w:val="Body Text 2"/>
    <w:basedOn w:val="a"/>
    <w:link w:val="23"/>
    <w:rsid w:val="00FF72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F7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semiHidden/>
    <w:rsid w:val="00FF729B"/>
    <w:rPr>
      <w:vertAlign w:val="superscript"/>
    </w:rPr>
  </w:style>
  <w:style w:type="paragraph" w:styleId="3">
    <w:name w:val="Body Text Indent 3"/>
    <w:basedOn w:val="a"/>
    <w:link w:val="30"/>
    <w:rsid w:val="00FF72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7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F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82DD-E298-4E4D-9738-3479FA95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2019-10-10T12:10:00Z</cp:lastPrinted>
  <dcterms:created xsi:type="dcterms:W3CDTF">2016-03-23T11:57:00Z</dcterms:created>
  <dcterms:modified xsi:type="dcterms:W3CDTF">2019-10-10T12:10:00Z</dcterms:modified>
</cp:coreProperties>
</file>