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CD" w:rsidRDefault="001B15CD" w:rsidP="001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t xml:space="preserve">Приложение </w:t>
      </w:r>
      <w:r w:rsidR="00E85562">
        <w:rPr>
          <w:b/>
          <w:lang w:val="en-US"/>
        </w:rPr>
        <w:t>I</w:t>
      </w:r>
      <w:r w:rsidR="00C139E7">
        <w:rPr>
          <w:b/>
          <w:lang w:val="en-US"/>
        </w:rPr>
        <w:t>II</w:t>
      </w:r>
      <w:r w:rsidR="00E85562">
        <w:rPr>
          <w:b/>
        </w:rPr>
        <w:t>.4</w:t>
      </w:r>
    </w:p>
    <w:p w:rsidR="001B15CD" w:rsidRPr="001B15CD" w:rsidRDefault="001B15CD" w:rsidP="001B15CD">
      <w:pPr>
        <w:widowControl/>
        <w:autoSpaceDE/>
        <w:autoSpaceDN/>
        <w:adjustRightInd/>
        <w:ind w:left="714" w:hanging="357"/>
        <w:jc w:val="right"/>
        <w:rPr>
          <w:rFonts w:eastAsia="MS Mincho"/>
          <w:b/>
        </w:rPr>
      </w:pPr>
      <w:r w:rsidRPr="001B15CD">
        <w:rPr>
          <w:rFonts w:eastAsia="MS Mincho"/>
          <w:b/>
        </w:rPr>
        <w:t>к ООП по профессии</w:t>
      </w:r>
    </w:p>
    <w:p w:rsidR="001B15CD" w:rsidRDefault="001B15CD" w:rsidP="001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MS Mincho"/>
          <w:b/>
        </w:rPr>
      </w:pPr>
      <w:r w:rsidRPr="001B15CD">
        <w:rPr>
          <w:rFonts w:eastAsia="MS Mincho"/>
          <w:b/>
        </w:rPr>
        <w:t xml:space="preserve"> 43.01.09 Повар, кондитер</w:t>
      </w:r>
    </w:p>
    <w:p w:rsidR="001B15CD" w:rsidRPr="00E85562" w:rsidRDefault="001B15CD" w:rsidP="001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E85562" w:rsidRDefault="00E85562" w:rsidP="00E85562">
      <w:pPr>
        <w:jc w:val="center"/>
        <w:rPr>
          <w:b/>
        </w:rPr>
      </w:pPr>
      <w:r w:rsidRPr="00D774AF">
        <w:rPr>
          <w:b/>
        </w:rPr>
        <w:t>Государственное бюджетное профессиональное образовательное учреждение</w:t>
      </w:r>
    </w:p>
    <w:p w:rsidR="00E85562" w:rsidRPr="00D774AF" w:rsidRDefault="00E85562" w:rsidP="00E85562">
      <w:pPr>
        <w:jc w:val="center"/>
        <w:rPr>
          <w:b/>
        </w:rPr>
      </w:pPr>
      <w:r w:rsidRPr="00D774AF">
        <w:rPr>
          <w:b/>
        </w:rPr>
        <w:t xml:space="preserve"> «Областной многопрофильный техникум»</w:t>
      </w: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center"/>
        <w:rPr>
          <w:rFonts w:ascii="Calibri" w:hAnsi="Calibri"/>
          <w:b/>
          <w:cap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center"/>
        <w:rPr>
          <w:rFonts w:ascii="Calibri" w:hAnsi="Calibri"/>
          <w:b/>
          <w:cap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center"/>
        <w:rPr>
          <w:rFonts w:ascii="Calibri" w:hAnsi="Calibri"/>
          <w:b/>
          <w:cap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center"/>
        <w:rPr>
          <w:rFonts w:ascii="Calibri" w:hAnsi="Calibri"/>
          <w:b/>
          <w:cap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rFonts w:ascii="Calibri" w:hAnsi="Calibri"/>
          <w:b/>
          <w:cap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rFonts w:ascii="Calibri" w:hAnsi="Calibri"/>
          <w:b/>
          <w:cap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b/>
          <w:caps/>
        </w:rPr>
      </w:pPr>
    </w:p>
    <w:p w:rsidR="00140699" w:rsidRPr="00140699" w:rsidRDefault="00140699" w:rsidP="00140699">
      <w:pPr>
        <w:jc w:val="center"/>
        <w:rPr>
          <w:b/>
        </w:rPr>
      </w:pPr>
      <w:r w:rsidRPr="00140699">
        <w:rPr>
          <w:b/>
        </w:rPr>
        <w:t xml:space="preserve">РАБОЧАЯ ПРОГРАММА </w:t>
      </w:r>
    </w:p>
    <w:p w:rsidR="00140699" w:rsidRPr="00140699" w:rsidRDefault="00140699" w:rsidP="00140699">
      <w:pPr>
        <w:jc w:val="center"/>
        <w:rPr>
          <w:b/>
        </w:rPr>
      </w:pPr>
      <w:r w:rsidRPr="00140699">
        <w:rPr>
          <w:b/>
        </w:rPr>
        <w:t>учебной дисциплины</w:t>
      </w:r>
    </w:p>
    <w:p w:rsidR="00140699" w:rsidRPr="00140699" w:rsidRDefault="00140699" w:rsidP="00140699">
      <w:pPr>
        <w:jc w:val="center"/>
        <w:rPr>
          <w:b/>
        </w:rPr>
      </w:pPr>
      <w:r w:rsidRPr="00140699">
        <w:rPr>
          <w:b/>
        </w:rPr>
        <w:t>ОУД.04 Математика</w:t>
      </w:r>
    </w:p>
    <w:p w:rsidR="00E85562" w:rsidRPr="00140699" w:rsidRDefault="00E85562" w:rsidP="00E85562">
      <w:pPr>
        <w:jc w:val="center"/>
        <w:rPr>
          <w:b/>
        </w:rPr>
      </w:pPr>
      <w:r w:rsidRPr="00140699">
        <w:rPr>
          <w:b/>
        </w:rPr>
        <w:t>по профессии</w:t>
      </w:r>
    </w:p>
    <w:p w:rsidR="00E85562" w:rsidRPr="00140699" w:rsidRDefault="00B6216C" w:rsidP="00E85562">
      <w:pPr>
        <w:jc w:val="center"/>
        <w:rPr>
          <w:rFonts w:eastAsia="HiddenHorzOCR"/>
          <w:b/>
        </w:rPr>
      </w:pPr>
      <w:r w:rsidRPr="00140699">
        <w:rPr>
          <w:b/>
        </w:rPr>
        <w:t xml:space="preserve"> 43.01.09 </w:t>
      </w:r>
      <w:r w:rsidR="00E85562" w:rsidRPr="00140699">
        <w:rPr>
          <w:b/>
        </w:rPr>
        <w:t>Повар, кондитер</w:t>
      </w:r>
    </w:p>
    <w:p w:rsidR="00E85562" w:rsidRP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hAnsi="Calibri"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b/>
          <w:bCs/>
        </w:rPr>
      </w:pPr>
    </w:p>
    <w:p w:rsidR="00E83C9F" w:rsidRDefault="00E83C9F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85562" w:rsidRPr="00061745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61745">
        <w:rPr>
          <w:b/>
          <w:bCs/>
        </w:rPr>
        <w:t>Ардатов</w:t>
      </w:r>
    </w:p>
    <w:p w:rsidR="00E85562" w:rsidRPr="00061745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61745">
        <w:rPr>
          <w:b/>
          <w:bCs/>
        </w:rPr>
        <w:t>20</w:t>
      </w:r>
      <w:r>
        <w:rPr>
          <w:b/>
          <w:bCs/>
        </w:rPr>
        <w:t>1</w:t>
      </w:r>
      <w:r w:rsidR="00F31C9B">
        <w:rPr>
          <w:b/>
          <w:bCs/>
        </w:rPr>
        <w:t>9</w:t>
      </w:r>
      <w:r w:rsidRPr="00061745">
        <w:rPr>
          <w:b/>
          <w:bCs/>
        </w:rPr>
        <w:t>г.</w:t>
      </w:r>
    </w:p>
    <w:p w:rsidR="00105BC3" w:rsidRPr="00E45078" w:rsidRDefault="00105BC3" w:rsidP="00105BC3">
      <w:pPr>
        <w:rPr>
          <w:b/>
        </w:rPr>
      </w:pPr>
    </w:p>
    <w:p w:rsidR="00A91072" w:rsidRPr="00E45078" w:rsidRDefault="00A91072" w:rsidP="005E3CEE">
      <w:pPr>
        <w:pStyle w:val="Style4"/>
        <w:widowControl/>
        <w:spacing w:before="158"/>
        <w:rPr>
          <w:rStyle w:val="FontStyle45"/>
          <w:sz w:val="24"/>
          <w:szCs w:val="24"/>
        </w:rPr>
      </w:pPr>
    </w:p>
    <w:p w:rsidR="0050382F" w:rsidRPr="00E45078" w:rsidRDefault="0050382F" w:rsidP="00F23D83">
      <w:pPr>
        <w:pStyle w:val="a3"/>
        <w:ind w:firstLine="709"/>
        <w:jc w:val="both"/>
        <w:rPr>
          <w:rFonts w:hAnsi="Times New Roman"/>
          <w:bCs/>
          <w:szCs w:val="24"/>
        </w:rPr>
      </w:pPr>
    </w:p>
    <w:p w:rsidR="00E85562" w:rsidRDefault="00E85562" w:rsidP="00E83C9F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</w:p>
    <w:p w:rsidR="00E85562" w:rsidRPr="005D4B85" w:rsidRDefault="00E85562" w:rsidP="00E83C9F">
      <w:r>
        <w:rPr>
          <w:snapToGrid w:val="0"/>
        </w:rPr>
        <w:t>преподавателей общеобразовательных дисциплин</w:t>
      </w:r>
    </w:p>
    <w:p w:rsidR="00E85562" w:rsidRDefault="00E85562" w:rsidP="00E83C9F">
      <w:pPr>
        <w:ind w:right="5102"/>
        <w:rPr>
          <w:szCs w:val="28"/>
        </w:rPr>
      </w:pPr>
      <w:r w:rsidRPr="005D4B85">
        <w:rPr>
          <w:szCs w:val="28"/>
        </w:rPr>
        <w:t xml:space="preserve">Протокол №____ </w:t>
      </w:r>
    </w:p>
    <w:p w:rsidR="00E85562" w:rsidRPr="005D4B85" w:rsidRDefault="00E85562" w:rsidP="00E83C9F">
      <w:pPr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1</w:t>
      </w:r>
      <w:r w:rsidR="00F31C9B">
        <w:rPr>
          <w:szCs w:val="28"/>
        </w:rPr>
        <w:t>9</w:t>
      </w:r>
      <w:r w:rsidRPr="005D4B85">
        <w:rPr>
          <w:szCs w:val="28"/>
        </w:rPr>
        <w:t>г.</w:t>
      </w:r>
    </w:p>
    <w:p w:rsidR="00E85562" w:rsidRPr="001B1F90" w:rsidRDefault="00E85562" w:rsidP="00E83C9F">
      <w:r w:rsidRPr="001B1F90">
        <w:t xml:space="preserve">Председатель____________/ Г.И. </w:t>
      </w:r>
      <w:proofErr w:type="spellStart"/>
      <w:r w:rsidRPr="001B1F90">
        <w:t>Куванова</w:t>
      </w:r>
      <w:proofErr w:type="spellEnd"/>
      <w:r w:rsidRPr="001B1F90">
        <w:t>_/</w:t>
      </w: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</w:pPr>
    </w:p>
    <w:p w:rsidR="001B15CD" w:rsidRPr="005D4B85" w:rsidRDefault="001B15CD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3C9F" w:rsidRDefault="00E83C9F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85562" w:rsidRPr="005D4B85" w:rsidRDefault="00E85562" w:rsidP="00E8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E83C9F" w:rsidRDefault="00E83C9F" w:rsidP="00E83C9F">
      <w:pPr>
        <w:rPr>
          <w:b/>
        </w:rPr>
      </w:pPr>
      <w:r>
        <w:rPr>
          <w:b/>
        </w:rPr>
        <w:t>Рабочая программа разработана на основе «Примерной программы общеобразовательной учебной дисциплины Математика для профессиональных образовательных организаций» (Рекомендована ФГАУ «ФИРО» протокол № 3 от 21 июля 2015г)</w:t>
      </w:r>
    </w:p>
    <w:p w:rsidR="00E83C9F" w:rsidRDefault="00E83C9F" w:rsidP="00E83C9F">
      <w:pPr>
        <w:rPr>
          <w:b/>
        </w:rPr>
      </w:pPr>
    </w:p>
    <w:p w:rsidR="00E83C9F" w:rsidRDefault="00E83C9F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E83C9F" w:rsidRDefault="00E83C9F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E83C9F" w:rsidRPr="001B1F90" w:rsidRDefault="00E83C9F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74AF">
        <w:t>Организация-разработчик:</w:t>
      </w: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74AF">
        <w:t>Государственное бюджетное профессиональное образовательное учреждение «Областной многопрофильный техникум» (ГБПОУ Областной многопрофильный техникум)</w:t>
      </w:r>
    </w:p>
    <w:p w:rsidR="00E85562" w:rsidRPr="00D774AF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</w:p>
    <w:p w:rsidR="00E85562" w:rsidRPr="001B1F90" w:rsidRDefault="00E85562" w:rsidP="00E85562">
      <w:r w:rsidRPr="001B1F90">
        <w:t>Разработчик:</w:t>
      </w:r>
    </w:p>
    <w:p w:rsidR="00E85562" w:rsidRPr="001B1F90" w:rsidRDefault="00E85562" w:rsidP="00E85562"/>
    <w:p w:rsidR="00E85562" w:rsidRPr="001B1F90" w:rsidRDefault="00E85562" w:rsidP="00E85562">
      <w:proofErr w:type="spellStart"/>
      <w:r w:rsidRPr="001B1F90">
        <w:t>Куванова</w:t>
      </w:r>
      <w:proofErr w:type="spellEnd"/>
      <w:r w:rsidRPr="001B1F90">
        <w:t xml:space="preserve"> Г.И. – преподаватель общеобразовательных дисциплин ГБПОУ Областной </w:t>
      </w:r>
    </w:p>
    <w:p w:rsidR="00E85562" w:rsidRPr="001B1F90" w:rsidRDefault="00E85562" w:rsidP="00E85562">
      <w:r w:rsidRPr="001B1F90">
        <w:t>многопрофильный техникум.</w:t>
      </w:r>
    </w:p>
    <w:p w:rsidR="00E85562" w:rsidRPr="001B1F90" w:rsidRDefault="00E85562" w:rsidP="00E85562"/>
    <w:p w:rsidR="00E85562" w:rsidRDefault="00E85562" w:rsidP="00E85562">
      <w:pPr>
        <w:rPr>
          <w:b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E85562" w:rsidRDefault="00E85562" w:rsidP="00E8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85562" w:rsidRDefault="00E85562" w:rsidP="00E85562">
      <w:pPr>
        <w:ind w:firstLine="709"/>
        <w:jc w:val="center"/>
        <w:rPr>
          <w:b/>
          <w:sz w:val="28"/>
          <w:szCs w:val="28"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spacing w:line="360" w:lineRule="auto"/>
        <w:jc w:val="both"/>
        <w:rPr>
          <w:bCs/>
        </w:rPr>
      </w:pPr>
    </w:p>
    <w:p w:rsidR="0050382F" w:rsidRPr="00E45078" w:rsidRDefault="0050382F" w:rsidP="00ED730E">
      <w:pPr>
        <w:pStyle w:val="a3"/>
        <w:jc w:val="both"/>
        <w:rPr>
          <w:bCs/>
          <w:iCs/>
          <w:szCs w:val="24"/>
        </w:rPr>
      </w:pPr>
    </w:p>
    <w:p w:rsidR="0050382F" w:rsidRPr="00E45078" w:rsidRDefault="0050382F">
      <w:pPr>
        <w:pStyle w:val="Style5"/>
        <w:widowControl/>
        <w:spacing w:line="240" w:lineRule="exact"/>
        <w:ind w:firstLine="701"/>
        <w:jc w:val="left"/>
      </w:pPr>
    </w:p>
    <w:p w:rsidR="00105BC3" w:rsidRPr="00E45078" w:rsidRDefault="00105BC3" w:rsidP="00105BC3">
      <w:pPr>
        <w:pStyle w:val="12"/>
        <w:tabs>
          <w:tab w:val="right" w:leader="dot" w:pos="10195"/>
        </w:tabs>
        <w:spacing w:line="360" w:lineRule="auto"/>
        <w:rPr>
          <w:noProof/>
          <w:sz w:val="24"/>
          <w:szCs w:val="24"/>
        </w:rPr>
      </w:pPr>
    </w:p>
    <w:p w:rsidR="00D57FEC" w:rsidRDefault="00D57FEC" w:rsidP="00E85562">
      <w:pPr>
        <w:jc w:val="center"/>
        <w:rPr>
          <w:b/>
          <w:sz w:val="28"/>
          <w:szCs w:val="28"/>
        </w:rPr>
      </w:pPr>
    </w:p>
    <w:p w:rsidR="00D57FEC" w:rsidRDefault="00D57FEC" w:rsidP="00E85562">
      <w:pPr>
        <w:jc w:val="center"/>
        <w:rPr>
          <w:b/>
          <w:sz w:val="28"/>
          <w:szCs w:val="28"/>
        </w:rPr>
      </w:pPr>
    </w:p>
    <w:p w:rsidR="00E85562" w:rsidRDefault="00E85562" w:rsidP="00E85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43250" w:rsidRDefault="00843250" w:rsidP="00E85562">
      <w:pPr>
        <w:jc w:val="center"/>
        <w:rPr>
          <w:b/>
          <w:sz w:val="28"/>
          <w:szCs w:val="28"/>
        </w:rPr>
      </w:pPr>
    </w:p>
    <w:p w:rsidR="00843250" w:rsidRPr="00843250" w:rsidRDefault="00843250" w:rsidP="00843250">
      <w:pPr>
        <w:rPr>
          <w:b/>
        </w:rPr>
      </w:pPr>
      <w:r w:rsidRPr="00843250">
        <w:rPr>
          <w:b/>
        </w:rPr>
        <w:t>1. ПАСПОРТ  ПРОГРАММЫ  УЧЕБНОЙ ДИСЦИПЛИНЫ МАТЕМАТИКА</w:t>
      </w:r>
      <w:r w:rsidRPr="00843250">
        <w:rPr>
          <w:b/>
        </w:rPr>
        <w:tab/>
      </w:r>
    </w:p>
    <w:p w:rsidR="00843250" w:rsidRPr="00843250" w:rsidRDefault="00843250" w:rsidP="00843250">
      <w:r w:rsidRPr="00843250">
        <w:t>1.1. Область применения программы</w:t>
      </w:r>
      <w:r>
        <w:t>…………………………………………………………………….</w:t>
      </w:r>
      <w:r w:rsidRPr="00843250">
        <w:tab/>
        <w:t>4</w:t>
      </w:r>
    </w:p>
    <w:p w:rsidR="00843250" w:rsidRDefault="00843250" w:rsidP="00843250">
      <w:r w:rsidRPr="00843250">
        <w:t>1.2. Место учебной дисциплины в  структуре основной профессиона</w:t>
      </w:r>
      <w:r>
        <w:t>льной образовательной программы</w:t>
      </w:r>
    </w:p>
    <w:p w:rsidR="003E0A97" w:rsidRDefault="003E0A97" w:rsidP="00843250">
      <w:r>
        <w:t>1.3</w:t>
      </w:r>
      <w:r w:rsidR="004A5C53">
        <w:t xml:space="preserve">. </w:t>
      </w:r>
      <w:r w:rsidRPr="00D9342A">
        <w:t>Цели и задачи учебной дисциплины – требования к результатам освоения учебной дисциплины</w:t>
      </w:r>
    </w:p>
    <w:p w:rsidR="00843250" w:rsidRPr="00843250" w:rsidRDefault="00843250" w:rsidP="00843250">
      <w:r w:rsidRPr="00843250">
        <w:t>1.3.</w:t>
      </w:r>
      <w:r w:rsidR="004A5C53">
        <w:t>1</w:t>
      </w:r>
      <w:r w:rsidRPr="00843250">
        <w:t xml:space="preserve"> Результаты освоения учебной дисциплины</w:t>
      </w:r>
      <w:r>
        <w:t>……………………………………………………….</w:t>
      </w:r>
      <w:r w:rsidRPr="00843250">
        <w:tab/>
        <w:t>4</w:t>
      </w:r>
    </w:p>
    <w:p w:rsidR="00843250" w:rsidRPr="00843250" w:rsidRDefault="00843250" w:rsidP="00843250">
      <w:r w:rsidRPr="00843250">
        <w:t>1.3.</w:t>
      </w:r>
      <w:r w:rsidR="004A5C53">
        <w:t>2</w:t>
      </w:r>
      <w:r w:rsidRPr="00843250">
        <w:t xml:space="preserve">. Таблица соответствия личностных и </w:t>
      </w:r>
      <w:proofErr w:type="spellStart"/>
      <w:r w:rsidRPr="00843250">
        <w:t>метапредметных</w:t>
      </w:r>
      <w:proofErr w:type="spellEnd"/>
      <w:r w:rsidRPr="00843250">
        <w:t xml:space="preserve"> результатов общим компетенциям</w:t>
      </w:r>
      <w:r>
        <w:t>….</w:t>
      </w:r>
      <w:r w:rsidRPr="00843250">
        <w:t xml:space="preserve"> 5</w:t>
      </w:r>
    </w:p>
    <w:p w:rsidR="00843250" w:rsidRPr="00843250" w:rsidRDefault="00843250" w:rsidP="00843250">
      <w:r w:rsidRPr="00843250">
        <w:t>1.3.</w:t>
      </w:r>
      <w:r w:rsidR="004A5C53">
        <w:t>3</w:t>
      </w:r>
      <w:r w:rsidRPr="00843250">
        <w:t>.Предметные результаты изучения учебной дисциплины...........................................................</w:t>
      </w:r>
      <w:r>
        <w:t>...</w:t>
      </w:r>
      <w:r w:rsidRPr="00843250">
        <w:t>.</w:t>
      </w:r>
      <w:r w:rsidR="00B6216C">
        <w:t>7</w:t>
      </w:r>
    </w:p>
    <w:p w:rsidR="00843250" w:rsidRPr="00843250" w:rsidRDefault="00843250" w:rsidP="00843250">
      <w:r w:rsidRPr="00843250">
        <w:t>1.3.</w:t>
      </w:r>
      <w:r w:rsidR="004A5C53">
        <w:t>4</w:t>
      </w:r>
      <w:r w:rsidRPr="00843250">
        <w:t>. Темы рефератов (докладов), исследовательских проектов........................................................</w:t>
      </w:r>
      <w:r>
        <w:t>...</w:t>
      </w:r>
      <w:r w:rsidR="00B6216C">
        <w:t>8</w:t>
      </w:r>
    </w:p>
    <w:p w:rsidR="00843250" w:rsidRPr="00843250" w:rsidRDefault="00843250" w:rsidP="00843250">
      <w:r w:rsidRPr="00843250">
        <w:t>1.4. Количество часов, отведенное на освоение программы учебной дисциплины</w:t>
      </w:r>
      <w:r>
        <w:t>………………….</w:t>
      </w:r>
      <w:r w:rsidRPr="00843250">
        <w:tab/>
      </w:r>
      <w:r w:rsidR="00B6216C">
        <w:t>8</w:t>
      </w:r>
    </w:p>
    <w:p w:rsidR="00744F06" w:rsidRDefault="00744F06" w:rsidP="00843250">
      <w:pPr>
        <w:rPr>
          <w:b/>
        </w:rPr>
      </w:pPr>
    </w:p>
    <w:p w:rsidR="00843250" w:rsidRPr="00843250" w:rsidRDefault="00843250" w:rsidP="00843250">
      <w:pPr>
        <w:rPr>
          <w:b/>
        </w:rPr>
      </w:pPr>
      <w:r w:rsidRPr="00843250">
        <w:rPr>
          <w:b/>
        </w:rPr>
        <w:t>2. СТРУКТУРА И СОДЕРЖАНИЕ УЧЕБНОЙ ДИСЦИПЛИНЫ</w:t>
      </w:r>
      <w:r w:rsidRPr="00843250">
        <w:rPr>
          <w:b/>
        </w:rPr>
        <w:tab/>
      </w:r>
    </w:p>
    <w:p w:rsidR="00843250" w:rsidRPr="00843250" w:rsidRDefault="00843250" w:rsidP="00843250">
      <w:r w:rsidRPr="00843250">
        <w:t>2.1. Объем учебной дисциплины и виды учебной работы</w:t>
      </w:r>
      <w:r>
        <w:t>……………………………………………...</w:t>
      </w:r>
      <w:r w:rsidRPr="00843250">
        <w:tab/>
      </w:r>
      <w:r w:rsidR="00B6216C">
        <w:t>8</w:t>
      </w:r>
    </w:p>
    <w:p w:rsidR="00843250" w:rsidRPr="00843250" w:rsidRDefault="00843250" w:rsidP="00843250">
      <w:r w:rsidRPr="00843250">
        <w:t xml:space="preserve">2.2. Тематический план и содержание учебной дисциплины </w:t>
      </w:r>
      <w:r>
        <w:t>ОУД.04  Математика</w:t>
      </w:r>
      <w:r w:rsidRPr="00843250">
        <w:t>...........................</w:t>
      </w:r>
      <w:r>
        <w:t>..</w:t>
      </w:r>
      <w:r w:rsidRPr="00843250">
        <w:t>8</w:t>
      </w:r>
    </w:p>
    <w:p w:rsidR="00744F06" w:rsidRDefault="00744F06" w:rsidP="00843250">
      <w:pPr>
        <w:rPr>
          <w:b/>
        </w:rPr>
      </w:pPr>
    </w:p>
    <w:p w:rsidR="00843250" w:rsidRPr="00843250" w:rsidRDefault="00843250" w:rsidP="00843250">
      <w:r w:rsidRPr="00843250">
        <w:rPr>
          <w:b/>
        </w:rPr>
        <w:t>3. ХАРАКТЕРИСТИКА ОСНОВНЫХ ВИДОВ ДЕЯТЕЛЬНОСТИ ОБУЧАЮЩИХСЯ НА УРОВНЕ УЧЕБНЫХ ДЕЙСТВИЙ</w:t>
      </w:r>
      <w:r w:rsidRPr="00843250">
        <w:t>.....................................................................................................</w:t>
      </w:r>
      <w:r>
        <w:t>....</w:t>
      </w:r>
      <w:r w:rsidRPr="00843250">
        <w:t>1</w:t>
      </w:r>
      <w:r w:rsidR="00B6216C">
        <w:t>5</w:t>
      </w:r>
    </w:p>
    <w:p w:rsidR="00744F06" w:rsidRDefault="00744F06" w:rsidP="00843250">
      <w:pPr>
        <w:rPr>
          <w:b/>
        </w:rPr>
      </w:pPr>
    </w:p>
    <w:p w:rsidR="00843250" w:rsidRPr="00843250" w:rsidRDefault="00843250" w:rsidP="00843250">
      <w:r w:rsidRPr="00843250">
        <w:rPr>
          <w:b/>
        </w:rPr>
        <w:t>4. УЧЕБНО-МЕТОДИЧЕСКОЕ И МАТЕРИАЛЬНО-ТЕХНИЧЕСКОЕ ОБЕСПЕЧЕНИЕ ПРОГРАММЫ УЧЕБНОЙ ДИСЦИПЛИНЫ</w:t>
      </w:r>
      <w:r w:rsidRPr="00843250">
        <w:t>....................................................................................</w:t>
      </w:r>
      <w:r>
        <w:t>...</w:t>
      </w:r>
      <w:r w:rsidRPr="00843250">
        <w:t>1</w:t>
      </w:r>
      <w:r w:rsidR="00B6216C">
        <w:t>5</w:t>
      </w:r>
    </w:p>
    <w:p w:rsidR="00843250" w:rsidRPr="00843250" w:rsidRDefault="00843250" w:rsidP="00843250">
      <w:r w:rsidRPr="00843250">
        <w:t xml:space="preserve">4.1 Реализации учебной дисциплины требует наличия учебного кабинета  </w:t>
      </w:r>
      <w:r>
        <w:t>Математика</w:t>
      </w:r>
      <w:r w:rsidRPr="00843250">
        <w:t>...................1</w:t>
      </w:r>
      <w:r w:rsidR="00B6216C">
        <w:t>5</w:t>
      </w:r>
    </w:p>
    <w:p w:rsidR="00843250" w:rsidRPr="00843250" w:rsidRDefault="00843250" w:rsidP="00843250">
      <w:r w:rsidRPr="00843250">
        <w:t xml:space="preserve">4.2 Информационное обеспечение </w:t>
      </w:r>
      <w:r w:rsidR="003E0A97">
        <w:t>обучения ………..</w:t>
      </w:r>
      <w:r w:rsidRPr="00843250">
        <w:t>..............................................................................1</w:t>
      </w:r>
      <w:r w:rsidR="00B6216C">
        <w:t>6</w:t>
      </w:r>
    </w:p>
    <w:p w:rsidR="00744F06" w:rsidRDefault="00744F06" w:rsidP="00843250">
      <w:pPr>
        <w:rPr>
          <w:b/>
        </w:rPr>
      </w:pPr>
    </w:p>
    <w:p w:rsidR="00843250" w:rsidRPr="00843250" w:rsidRDefault="00843250" w:rsidP="00843250">
      <w:r w:rsidRPr="003E0A97">
        <w:rPr>
          <w:b/>
        </w:rPr>
        <w:t>5. КОНТРОЛЬ И ОЦЕНКА РЕЗУЛЬТАТОВ ОСВОЕНИЯ УЧЕБНОЙ ДИСЦИПЛИНЫ</w:t>
      </w:r>
      <w:r w:rsidR="003E0A97">
        <w:t>……..</w:t>
      </w:r>
      <w:r w:rsidRPr="00843250">
        <w:t>1</w:t>
      </w:r>
      <w:r w:rsidR="00B6216C">
        <w:t>7</w:t>
      </w:r>
    </w:p>
    <w:p w:rsidR="00843250" w:rsidRPr="00843250" w:rsidRDefault="00843250" w:rsidP="00843250"/>
    <w:p w:rsidR="00105BC3" w:rsidRPr="00843250" w:rsidRDefault="00105BC3" w:rsidP="00843250">
      <w:pPr>
        <w:rPr>
          <w:noProof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3E0A97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caps/>
        </w:rPr>
      </w:pPr>
    </w:p>
    <w:p w:rsidR="00105BC3" w:rsidRPr="00E45078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center"/>
        <w:rPr>
          <w:b/>
          <w:caps/>
        </w:rPr>
      </w:pPr>
      <w:r>
        <w:rPr>
          <w:b/>
          <w:caps/>
        </w:rPr>
        <w:t>1.</w:t>
      </w:r>
      <w:r w:rsidR="00105BC3" w:rsidRPr="00E45078">
        <w:rPr>
          <w:b/>
          <w:caps/>
        </w:rPr>
        <w:t>паспорт ПРОГРАММЫ УЧЕБНОЙ ДИСЦИПЛИНЫ</w:t>
      </w:r>
    </w:p>
    <w:p w:rsidR="00105BC3" w:rsidRPr="00E45078" w:rsidRDefault="003E0A97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ОУД.04 М</w:t>
      </w:r>
      <w:r w:rsidR="00105BC3" w:rsidRPr="00E45078">
        <w:rPr>
          <w:b/>
          <w:bCs/>
          <w:color w:val="000000"/>
          <w:lang w:eastAsia="en-US"/>
        </w:rPr>
        <w:t>атематика</w:t>
      </w: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5078">
        <w:rPr>
          <w:b/>
        </w:rPr>
        <w:t>1.1 Область применения  программы</w:t>
      </w:r>
    </w:p>
    <w:p w:rsidR="00105BC3" w:rsidRPr="001E2297" w:rsidRDefault="00105BC3" w:rsidP="00BD0F3A">
      <w:r w:rsidRPr="001E2297">
        <w:t>Программа  учебной дисциплины предназначена для изучения</w:t>
      </w:r>
      <w:r w:rsidR="001E2297">
        <w:t xml:space="preserve"> дисциплины</w:t>
      </w:r>
      <w:r w:rsidR="001F6F41">
        <w:t xml:space="preserve"> </w:t>
      </w:r>
      <w:r w:rsidRPr="001E2297">
        <w:rPr>
          <w:bCs/>
          <w:color w:val="000000"/>
          <w:lang w:eastAsia="en-US"/>
        </w:rPr>
        <w:t>Математик</w:t>
      </w:r>
      <w:r w:rsidR="001E2297">
        <w:rPr>
          <w:bCs/>
          <w:color w:val="000000"/>
          <w:lang w:eastAsia="en-US"/>
        </w:rPr>
        <w:t>а</w:t>
      </w:r>
      <w:r w:rsidR="003E0A97">
        <w:rPr>
          <w:bCs/>
          <w:color w:val="000000"/>
          <w:lang w:eastAsia="en-US"/>
        </w:rPr>
        <w:t xml:space="preserve"> в </w:t>
      </w:r>
      <w:r w:rsidRPr="001E2297">
        <w:t xml:space="preserve">БПОУ  Областной многопрофильный техникум </w:t>
      </w:r>
      <w:r w:rsidR="003A68BB" w:rsidRPr="001E2297">
        <w:t xml:space="preserve">при  реализации </w:t>
      </w:r>
      <w:r w:rsidR="003A68BB" w:rsidRPr="003A68BB">
        <w:t xml:space="preserve">с </w:t>
      </w:r>
      <w:r w:rsidR="003A68BB" w:rsidRPr="00E83C9F">
        <w:t xml:space="preserve">учетом </w:t>
      </w:r>
      <w:r w:rsidR="00E83C9F" w:rsidRPr="00E83C9F">
        <w:t>«Примерной программы общеобразовательной учебной дисциплины Математика</w:t>
      </w:r>
      <w:r w:rsidR="00E83C9F">
        <w:t xml:space="preserve"> </w:t>
      </w:r>
      <w:r w:rsidR="00E83C9F" w:rsidRPr="00E83C9F">
        <w:t>для профессиональных образовательных организаций» (Рекомендована ФГАУ «ФИРО» протокол № 3 от 21 июля 2015г)</w:t>
      </w:r>
      <w:r w:rsidR="00E83C9F">
        <w:t xml:space="preserve"> </w:t>
      </w:r>
      <w:r w:rsidRPr="001E2297">
        <w:t xml:space="preserve">с учетом получаемой </w:t>
      </w:r>
      <w:r w:rsidR="003E0A97">
        <w:t xml:space="preserve">профессии </w:t>
      </w:r>
      <w:r w:rsidR="00B6216C">
        <w:t xml:space="preserve"> 43.01.09 </w:t>
      </w:r>
      <w:r w:rsidR="003E0A97">
        <w:t>Повар, кондитер</w:t>
      </w:r>
    </w:p>
    <w:p w:rsidR="00105BC3" w:rsidRPr="00E45078" w:rsidRDefault="00105BC3" w:rsidP="00105BC3">
      <w:pPr>
        <w:jc w:val="both"/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507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45078">
        <w:t>Учебная</w:t>
      </w:r>
      <w:r w:rsidR="00D57FEC">
        <w:t xml:space="preserve"> </w:t>
      </w:r>
      <w:r w:rsidRPr="00E45078">
        <w:t>дисциплина принадлежит предметной области  общеобразовательного цикла.</w:t>
      </w:r>
    </w:p>
    <w:p w:rsidR="00D9342A" w:rsidRPr="00D9342A" w:rsidRDefault="00D9342A" w:rsidP="00D9342A">
      <w:pPr>
        <w:pStyle w:val="2"/>
        <w:rPr>
          <w:rFonts w:ascii="Times New Roman" w:hAnsi="Times New Roman"/>
          <w:i/>
          <w:iCs/>
          <w:color w:val="auto"/>
          <w:sz w:val="24"/>
        </w:rPr>
      </w:pPr>
      <w:bookmarkStart w:id="0" w:name="_Toc398704865"/>
      <w:bookmarkStart w:id="1" w:name="_Toc400041381"/>
      <w:r w:rsidRPr="00D9342A">
        <w:rPr>
          <w:rFonts w:ascii="Times New Roman" w:hAnsi="Times New Roman"/>
          <w:color w:val="auto"/>
          <w:sz w:val="24"/>
        </w:rPr>
        <w:t>1.3. Цели и задачи учебной дисциплины – требования к результатам освоения учебной дисциплины</w:t>
      </w:r>
      <w:bookmarkEnd w:id="0"/>
      <w:bookmarkEnd w:id="1"/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05BC3" w:rsidRPr="00D9342A" w:rsidRDefault="00D9342A" w:rsidP="00D9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>
        <w:rPr>
          <w:b/>
          <w:bCs/>
        </w:rPr>
        <w:t>1.3.1.</w:t>
      </w:r>
      <w:r w:rsidR="00105BC3" w:rsidRPr="00D9342A">
        <w:rPr>
          <w:b/>
          <w:bCs/>
        </w:rPr>
        <w:t xml:space="preserve">Результаты освоения </w:t>
      </w:r>
      <w:r w:rsidRPr="00D9342A">
        <w:rPr>
          <w:b/>
          <w:bCs/>
        </w:rPr>
        <w:t xml:space="preserve">учебной </w:t>
      </w:r>
      <w:r w:rsidR="00105BC3" w:rsidRPr="00D9342A">
        <w:rPr>
          <w:b/>
          <w:bCs/>
        </w:rPr>
        <w:t>дисциплины</w:t>
      </w:r>
    </w:p>
    <w:p w:rsidR="007E0BD1" w:rsidRPr="007E0BD1" w:rsidRDefault="007E0BD1" w:rsidP="003E0A97">
      <w:pPr>
        <w:widowControl/>
        <w:shd w:val="clear" w:color="auto" w:fill="FFFFFF"/>
        <w:autoSpaceDE/>
        <w:autoSpaceDN/>
        <w:adjustRightInd/>
        <w:ind w:left="360"/>
        <w:textAlignment w:val="baseline"/>
      </w:pPr>
      <w:r w:rsidRPr="007E0BD1">
        <w:rPr>
          <w:bdr w:val="none" w:sz="0" w:space="0" w:color="auto" w:frame="1"/>
        </w:rPr>
        <w:t>Освоение содержания учебной дисциплины ОУД.0</w:t>
      </w:r>
      <w:r w:rsidR="003E0A97">
        <w:rPr>
          <w:bdr w:val="none" w:sz="0" w:space="0" w:color="auto" w:frame="1"/>
        </w:rPr>
        <w:t>4</w:t>
      </w:r>
      <w:r w:rsidRPr="007E0BD1">
        <w:rPr>
          <w:bdr w:val="none" w:sz="0" w:space="0" w:color="auto" w:frame="1"/>
        </w:rPr>
        <w:t xml:space="preserve"> Математика обеспечивает достижение студентами следующих результатов: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</w:t>
      </w:r>
      <w:r w:rsidRPr="007E0BD1">
        <w:rPr>
          <w:i/>
          <w:iCs/>
          <w:bdr w:val="none" w:sz="0" w:space="0" w:color="auto" w:frame="1"/>
        </w:rPr>
        <w:t xml:space="preserve">      </w:t>
      </w:r>
      <w:r w:rsidRPr="007E0BD1">
        <w:rPr>
          <w:b/>
          <w:i/>
          <w:iCs/>
          <w:bdr w:val="none" w:sz="0" w:space="0" w:color="auto" w:frame="1"/>
        </w:rPr>
        <w:t>личностных: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понимание значимости математики для научно-технического прогресса,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овладение математическими знаниями и умениями, необходимыми в повседневной жизни, для освоения смежных </w:t>
      </w:r>
      <w:proofErr w:type="gramStart"/>
      <w:r w:rsidRPr="007E0BD1">
        <w:rPr>
          <w:bdr w:val="none" w:sz="0" w:space="0" w:color="auto" w:frame="1"/>
        </w:rPr>
        <w:t>естественно-научных</w:t>
      </w:r>
      <w:proofErr w:type="gramEnd"/>
      <w:r w:rsidRPr="007E0BD1">
        <w:rPr>
          <w:bdr w:val="none" w:sz="0" w:space="0" w:color="auto" w:frame="1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и способность к самостоятельной творческой и ответственной деятельности;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      </w:t>
      </w:r>
      <w:proofErr w:type="spellStart"/>
      <w:r w:rsidRPr="007E0BD1">
        <w:rPr>
          <w:b/>
          <w:i/>
          <w:iCs/>
          <w:bdr w:val="none" w:sz="0" w:space="0" w:color="auto" w:frame="1"/>
        </w:rPr>
        <w:t>метапредметных</w:t>
      </w:r>
      <w:proofErr w:type="spellEnd"/>
      <w:r w:rsidRPr="007E0BD1">
        <w:rPr>
          <w:b/>
          <w:i/>
          <w:iCs/>
          <w:bdr w:val="none" w:sz="0" w:space="0" w:color="auto" w:frame="1"/>
        </w:rPr>
        <w:t>: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7E0BD1">
        <w:rPr>
          <w:bdr w:val="none" w:sz="0" w:space="0" w:color="auto" w:frame="1"/>
        </w:rPr>
        <w:t>дств дл</w:t>
      </w:r>
      <w:proofErr w:type="gramEnd"/>
      <w:r w:rsidRPr="007E0BD1">
        <w:rPr>
          <w:bdr w:val="none" w:sz="0" w:space="0" w:color="auto" w:frame="1"/>
        </w:rPr>
        <w:t>я их достижения;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proofErr w:type="gramStart"/>
      <w:r w:rsidRPr="007E0BD1">
        <w:rPr>
          <w:bdr w:val="none" w:sz="0" w:space="0" w:color="auto" w:frame="1"/>
        </w:rPr>
        <w:t>вос</w:t>
      </w:r>
      <w:proofErr w:type="spellEnd"/>
      <w:r w:rsidRPr="007E0BD1">
        <w:rPr>
          <w:bdr w:val="none" w:sz="0" w:space="0" w:color="auto" w:frame="1"/>
        </w:rPr>
        <w:t>-принимать</w:t>
      </w:r>
      <w:proofErr w:type="gramEnd"/>
      <w:r w:rsidRPr="007E0BD1">
        <w:rPr>
          <w:bdr w:val="none" w:sz="0" w:space="0" w:color="auto" w:frame="1"/>
        </w:rPr>
        <w:t xml:space="preserve"> красоту и гармонию мира;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•      </w:t>
      </w:r>
      <w:r w:rsidRPr="007E0BD1">
        <w:rPr>
          <w:b/>
          <w:i/>
          <w:iCs/>
          <w:bdr w:val="none" w:sz="0" w:space="0" w:color="auto" w:frame="1"/>
        </w:rPr>
        <w:t>предметных: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 xml:space="preserve">− </w:t>
      </w:r>
      <w:proofErr w:type="spellStart"/>
      <w:r w:rsidRPr="007E0BD1">
        <w:rPr>
          <w:bdr w:val="none" w:sz="0" w:space="0" w:color="auto" w:frame="1"/>
        </w:rPr>
        <w:t>сформированность</w:t>
      </w:r>
      <w:proofErr w:type="spellEnd"/>
      <w:r w:rsidRPr="007E0BD1">
        <w:rPr>
          <w:bdr w:val="none" w:sz="0" w:space="0" w:color="auto" w:frame="1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E0BD1" w:rsidRPr="007E0BD1" w:rsidRDefault="007E0BD1" w:rsidP="007E0BD1">
      <w:pPr>
        <w:widowControl/>
        <w:shd w:val="clear" w:color="auto" w:fill="FFFFFF"/>
        <w:autoSpaceDE/>
        <w:autoSpaceDN/>
        <w:adjustRightInd/>
        <w:ind w:left="360"/>
        <w:jc w:val="both"/>
        <w:textAlignment w:val="baseline"/>
      </w:pPr>
      <w:r w:rsidRPr="007E0BD1">
        <w:rPr>
          <w:bdr w:val="none" w:sz="0" w:space="0" w:color="auto" w:frame="1"/>
        </w:rPr>
        <w:t>− владение навыками использования готовых компьютерных программ при решении задач.</w:t>
      </w:r>
    </w:p>
    <w:p w:rsidR="00105BC3" w:rsidRDefault="00D9342A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en-US"/>
        </w:rPr>
      </w:pPr>
      <w:r>
        <w:rPr>
          <w:b/>
          <w:bCs/>
        </w:rPr>
        <w:t>1.3.2</w:t>
      </w:r>
      <w:r w:rsidR="00105BC3" w:rsidRPr="00E45078">
        <w:rPr>
          <w:b/>
          <w:bCs/>
        </w:rPr>
        <w:t xml:space="preserve">. </w:t>
      </w:r>
      <w:r w:rsidR="00F736F9">
        <w:rPr>
          <w:b/>
          <w:bCs/>
        </w:rPr>
        <w:t>Спецификация общих компетенций</w:t>
      </w:r>
    </w:p>
    <w:p w:rsidR="00626B4B" w:rsidRDefault="00626B4B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en-US"/>
        </w:rPr>
      </w:pPr>
    </w:p>
    <w:p w:rsidR="00626B4B" w:rsidRDefault="00626B4B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en-US"/>
        </w:rPr>
      </w:pPr>
    </w:p>
    <w:p w:rsidR="00626B4B" w:rsidRPr="00626B4B" w:rsidRDefault="00626B4B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260"/>
        <w:gridCol w:w="2400"/>
        <w:gridCol w:w="2140"/>
        <w:gridCol w:w="1800"/>
      </w:tblGrid>
      <w:tr w:rsidR="00626B4B" w:rsidTr="00E83C9F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12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Шифр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8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Наименование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10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</w:rPr>
              <w:t>Показатели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  <w:sz w:val="23"/>
                <w:szCs w:val="23"/>
              </w:rPr>
            </w:pP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12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комп.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8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компетенций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100"/>
              <w:rPr>
                <w:b/>
                <w:i/>
                <w:sz w:val="20"/>
                <w:szCs w:val="20"/>
              </w:rPr>
            </w:pPr>
            <w:proofErr w:type="spellStart"/>
            <w:r w:rsidRPr="00626B4B">
              <w:rPr>
                <w:b/>
                <w:i/>
              </w:rPr>
              <w:t>сформированности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10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</w:rPr>
              <w:t>Умения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ind w:left="80"/>
              <w:rPr>
                <w:b/>
                <w:i/>
                <w:sz w:val="20"/>
                <w:szCs w:val="20"/>
              </w:rPr>
            </w:pPr>
            <w:r w:rsidRPr="00626B4B">
              <w:rPr>
                <w:b/>
                <w:i/>
              </w:rPr>
              <w:t>Знания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626B4B">
            <w:pPr>
              <w:ind w:left="10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rPr>
                <w:b/>
                <w:i/>
              </w:rPr>
            </w:pPr>
          </w:p>
        </w:tc>
      </w:tr>
      <w:tr w:rsidR="00626B4B" w:rsidTr="00E83C9F">
        <w:trPr>
          <w:trHeight w:val="1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12"/>
                <w:szCs w:val="12"/>
              </w:rPr>
            </w:pPr>
          </w:p>
        </w:tc>
      </w:tr>
      <w:tr w:rsidR="00626B4B" w:rsidTr="00E83C9F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ОК 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Выбирать способы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Распознавание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Распознавать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Актуальный</w:t>
            </w:r>
          </w:p>
        </w:tc>
      </w:tr>
      <w:tr w:rsidR="00626B4B" w:rsidTr="00E83C9F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сложных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задачу и/или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проблемные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проблему </w:t>
            </w:r>
            <w:proofErr w:type="gramStart"/>
            <w: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ный</w:t>
            </w:r>
            <w:proofErr w:type="spellEnd"/>
            <w:r>
              <w:t xml:space="preserve">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ситуации </w:t>
            </w:r>
            <w:proofErr w:type="gramStart"/>
            <w: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социальный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применительно 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м</w:t>
            </w:r>
            <w:proofErr w:type="gramEnd"/>
            <w:r>
              <w:t xml:space="preserve"> и/или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контекст, </w:t>
            </w:r>
            <w:proofErr w:type="gramStart"/>
            <w:r>
              <w:t>в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различным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контекстах</w:t>
            </w:r>
            <w:proofErr w:type="gramEnd"/>
            <w: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социальном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котором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контекстам.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Проведение анализа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контексте</w:t>
            </w:r>
            <w:proofErr w:type="gramEnd"/>
            <w:r>
              <w:t>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приходится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сложных ситуаций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работать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при решении задач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задачу и/или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жить;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проблему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выделять её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источники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Определение этапов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составные части;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информации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решения задачи.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Правильно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ресурсы </w:t>
            </w:r>
            <w:proofErr w:type="gramStart"/>
            <w:r>
              <w:t>для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выявлять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решения задач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потребности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эффективно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и проблем </w:t>
            </w:r>
            <w:proofErr w:type="gramStart"/>
            <w:r>
              <w:t>в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искать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информацию,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ном и/или</w:t>
            </w:r>
          </w:p>
        </w:tc>
      </w:tr>
    </w:tbl>
    <w:p w:rsidR="00626B4B" w:rsidRDefault="00626B4B" w:rsidP="00626B4B">
      <w:pPr>
        <w:spacing w:line="200" w:lineRule="exact"/>
        <w:rPr>
          <w:sz w:val="20"/>
          <w:szCs w:val="20"/>
          <w:lang w:val="en-US"/>
        </w:rPr>
      </w:pPr>
    </w:p>
    <w:p w:rsidR="00626B4B" w:rsidRDefault="00626B4B" w:rsidP="00626B4B">
      <w:pPr>
        <w:spacing w:line="200" w:lineRule="exact"/>
        <w:rPr>
          <w:sz w:val="20"/>
          <w:szCs w:val="20"/>
          <w:lang w:val="en-US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260"/>
        <w:gridCol w:w="1400"/>
        <w:gridCol w:w="520"/>
        <w:gridCol w:w="480"/>
        <w:gridCol w:w="2140"/>
        <w:gridCol w:w="1800"/>
      </w:tblGrid>
      <w:tr w:rsidR="00626B4B" w:rsidTr="00E83C9F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эффективного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необходимую для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социальном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поиска.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решения задачи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Выделение всех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и/или проблемы;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Алгоритмы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Составить 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выполнения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источников нужных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действия,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работ </w:t>
            </w:r>
            <w:proofErr w:type="gramStart"/>
            <w:r>
              <w:t>в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ресурсов, в том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Определить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числе </w:t>
            </w:r>
            <w:proofErr w:type="gramStart"/>
            <w:r>
              <w:t>неочевидных</w:t>
            </w:r>
            <w:proofErr w:type="gramEnd"/>
            <w: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ной и смежных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Разработка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ресурсы;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gramStart"/>
            <w:r>
              <w:t>областях</w:t>
            </w:r>
            <w:proofErr w:type="gramEnd"/>
            <w:r>
              <w:t>;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детального плана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Владеть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Методы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действий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актуальными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работы </w:t>
            </w:r>
            <w:proofErr w:type="gramStart"/>
            <w:r>
              <w:t>в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 xml:space="preserve">Оценка рисков </w:t>
            </w:r>
            <w:proofErr w:type="gramStart"/>
            <w:r>
              <w:rPr>
                <w:w w:val="98"/>
              </w:rPr>
              <w:t>на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методами работы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каждом</w:t>
            </w:r>
            <w:proofErr w:type="gramEnd"/>
            <w:r>
              <w:t xml:space="preserve"> шагу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ной и смежных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Оценивает плюсы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gramStart"/>
            <w:r>
              <w:t>сферах</w:t>
            </w:r>
            <w:proofErr w:type="gramEnd"/>
            <w:r>
              <w:t>.</w:t>
            </w:r>
          </w:p>
        </w:tc>
      </w:tr>
      <w:tr w:rsidR="00626B4B" w:rsidTr="00E83C9F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минусы </w:t>
            </w:r>
            <w:proofErr w:type="gramStart"/>
            <w:r>
              <w:t>полученного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й и смежных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Структура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результата, своего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сферах</w:t>
            </w:r>
            <w:proofErr w:type="gramEnd"/>
            <w:r>
              <w:t>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плана </w:t>
            </w:r>
            <w:proofErr w:type="gramStart"/>
            <w:r>
              <w:t>для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плана и его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Реализовать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решения задач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реализации,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составленный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предлагает критерии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план;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оценки</w:t>
            </w:r>
          </w:p>
        </w:tc>
      </w:tr>
      <w:tr w:rsidR="00626B4B" w:rsidTr="00E83C9F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26B4B" w:rsidRDefault="00626B4B" w:rsidP="00E83C9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оценки и</w:t>
            </w:r>
          </w:p>
        </w:tc>
        <w:tc>
          <w:tcPr>
            <w:tcW w:w="520" w:type="dxa"/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результатов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рекомендации </w:t>
            </w:r>
            <w:proofErr w:type="gramStart"/>
            <w:r>
              <w:t>по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результат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решения задач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улучшению плана.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последствия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/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своих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ной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/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(самостоятельно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/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или с 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наставника).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ОК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Осуществлять</w:t>
            </w:r>
          </w:p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Планирование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Номенклатура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поиск, анализ 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информационного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задачи 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информационн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интерпретацию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поиска  </w:t>
            </w:r>
            <w:proofErr w:type="gramStart"/>
            <w:r>
              <w:t>из</w:t>
            </w:r>
            <w:proofErr w:type="gramEnd"/>
            <w:r>
              <w:t xml:space="preserve">  широкого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ых</w:t>
            </w:r>
            <w:proofErr w:type="spellEnd"/>
            <w:r>
              <w:t xml:space="preserve"> источников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набора   источников,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применяемых в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необходимой для</w:t>
            </w:r>
          </w:p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необходимого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выполнения задач</w:t>
            </w:r>
          </w:p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источники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ной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Планировать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Приемы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jc w:val="right"/>
              <w:rPr>
                <w:sz w:val="20"/>
                <w:szCs w:val="20"/>
              </w:rPr>
            </w:pPr>
            <w:r>
              <w:t>анализа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процесс 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структурирова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Структурировать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ния</w:t>
            </w:r>
            <w:proofErr w:type="spellEnd"/>
          </w:p>
        </w:tc>
      </w:tr>
      <w:tr w:rsidR="00626B4B" w:rsidTr="00E83C9F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получаемую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информации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выделяет</w:t>
            </w:r>
          </w:p>
        </w:tc>
        <w:tc>
          <w:tcPr>
            <w:tcW w:w="520" w:type="dxa"/>
            <w:vAlign w:val="bottom"/>
          </w:tcPr>
          <w:p w:rsidR="00626B4B" w:rsidRDefault="00626B4B" w:rsidP="00E83C9F">
            <w:pPr>
              <w:ind w:left="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ней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Формат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главные аспекты.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оформления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Структурировать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наиболее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результатов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отобранную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значимое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поиска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информацию </w:t>
            </w:r>
            <w:proofErr w:type="gramStart"/>
            <w:r>
              <w:t>в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перечне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информации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параметрами поиска;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Интерпретация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практическую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значимость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информации</w:t>
            </w:r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результатов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контексте</w:t>
            </w:r>
            <w:proofErr w:type="gramEnd"/>
          </w:p>
        </w:tc>
        <w:tc>
          <w:tcPr>
            <w:tcW w:w="520" w:type="dxa"/>
            <w:vAlign w:val="bottom"/>
          </w:tcPr>
          <w:p w:rsidR="00626B4B" w:rsidRDefault="00626B4B" w:rsidP="00E83C9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результаты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поиска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ОК 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Планировать и</w:t>
            </w:r>
          </w:p>
        </w:tc>
        <w:tc>
          <w:tcPr>
            <w:tcW w:w="1920" w:type="dxa"/>
            <w:gridSpan w:val="2"/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реализовывать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актуальной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актуальность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актуальной</w:t>
            </w:r>
          </w:p>
        </w:tc>
      </w:tr>
    </w:tbl>
    <w:p w:rsidR="00626B4B" w:rsidRDefault="00626B4B" w:rsidP="00626B4B">
      <w:pPr>
        <w:spacing w:line="200" w:lineRule="exact"/>
        <w:rPr>
          <w:sz w:val="20"/>
          <w:szCs w:val="20"/>
          <w:lang w:val="en-US"/>
        </w:rPr>
      </w:pPr>
    </w:p>
    <w:p w:rsidR="00626B4B" w:rsidRDefault="00626B4B" w:rsidP="00626B4B">
      <w:pPr>
        <w:spacing w:line="200" w:lineRule="exact"/>
        <w:rPr>
          <w:sz w:val="20"/>
          <w:szCs w:val="20"/>
          <w:lang w:val="en-US"/>
        </w:rPr>
      </w:pPr>
    </w:p>
    <w:p w:rsidR="00626B4B" w:rsidRPr="00626B4B" w:rsidRDefault="00626B4B" w:rsidP="00626B4B">
      <w:pPr>
        <w:spacing w:line="200" w:lineRule="exact"/>
        <w:rPr>
          <w:sz w:val="20"/>
          <w:szCs w:val="20"/>
          <w:lang w:val="en-US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260"/>
        <w:gridCol w:w="1060"/>
        <w:gridCol w:w="1060"/>
        <w:gridCol w:w="280"/>
        <w:gridCol w:w="1660"/>
        <w:gridCol w:w="480"/>
        <w:gridCol w:w="1080"/>
        <w:gridCol w:w="720"/>
      </w:tblGrid>
      <w:tr w:rsidR="00626B4B" w:rsidTr="00E83C9F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собственное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нормативно-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нормативно-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нормативно-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профессиональное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правовой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правовой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правовой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 личностное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документацию </w:t>
            </w:r>
            <w:proofErr w:type="gramStart"/>
            <w:r>
              <w:t>по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документации </w:t>
            </w:r>
            <w:proofErr w:type="gramStart"/>
            <w:r>
              <w:t>в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документации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развитие.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Современная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(специальности)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й деятельности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научная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Применение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Выстраивать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современной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траектории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ная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научной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профессиональног</w:t>
            </w:r>
            <w:proofErr w:type="spell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терминология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 и личностного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Возможные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терминологии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развития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траектории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траектории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развития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</w:tr>
      <w:tr w:rsidR="00626B4B" w:rsidTr="00E83C9F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развития 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самообразован</w:t>
            </w:r>
            <w:proofErr w:type="spellEnd"/>
          </w:p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самообразования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ия</w:t>
            </w:r>
            <w:proofErr w:type="spellEnd"/>
          </w:p>
        </w:tc>
      </w:tr>
      <w:tr w:rsidR="00626B4B" w:rsidTr="00E83C9F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ОК 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Работать в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Участие в </w:t>
            </w:r>
            <w:proofErr w:type="gramStart"/>
            <w:r>
              <w:t>деловом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Психология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gramStart"/>
            <w:r>
              <w:t>коллективе</w:t>
            </w:r>
            <w:proofErr w:type="gramEnd"/>
            <w:r>
              <w:t xml:space="preserve"> 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общении </w:t>
            </w:r>
            <w:proofErr w:type="gramStart"/>
            <w:r>
              <w:t>для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работу коллектива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коллектива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команде,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эффективного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 команды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Психология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эффективно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решения </w:t>
            </w:r>
            <w:proofErr w:type="gramStart"/>
            <w:r>
              <w:t>деловых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Взаимодействоват</w:t>
            </w:r>
            <w:proofErr w:type="spell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личности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взаимодействовать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ь с коллегами,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Основы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 коллегами,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Планирование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руководством,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проектной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руководством,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клиентами.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клиентами.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Pr="00626B4B" w:rsidRDefault="00626B4B" w:rsidP="00E83C9F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626B4B">
              <w:rPr>
                <w:b/>
                <w:i/>
                <w:iCs/>
              </w:rPr>
              <w:t>ОК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Применение средств</w:t>
            </w:r>
          </w:p>
        </w:tc>
        <w:tc>
          <w:tcPr>
            <w:tcW w:w="1660" w:type="dxa"/>
            <w:vAlign w:val="bottom"/>
          </w:tcPr>
          <w:p w:rsidR="00626B4B" w:rsidRDefault="00626B4B" w:rsidP="00E83C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Современные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информатизации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средства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технологии </w:t>
            </w:r>
            <w:proofErr w:type="gramStart"/>
            <w:r>
              <w:t>в</w:t>
            </w:r>
            <w:proofErr w:type="gramEnd"/>
          </w:p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информационных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устройства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технологий </w:t>
            </w:r>
            <w:proofErr w:type="gramStart"/>
            <w:r>
              <w:t>для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 xml:space="preserve">технологий </w:t>
            </w:r>
            <w:proofErr w:type="gramStart"/>
            <w:r>
              <w:t>для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информатизац</w:t>
            </w:r>
            <w:proofErr w:type="spell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решения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80" w:type="dxa"/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профессиональных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Порядок их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120" w:type="dxa"/>
            <w:gridSpan w:val="2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применения и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программное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современное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 xml:space="preserve">обеспечение </w:t>
            </w:r>
            <w:proofErr w:type="gramStart"/>
            <w:r>
              <w:t>в</w:t>
            </w:r>
            <w:proofErr w:type="gramEnd"/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программное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профессиональ</w:t>
            </w:r>
            <w:proofErr w:type="spellEnd"/>
            <w:r>
              <w:t>-</w:t>
            </w:r>
          </w:p>
        </w:tc>
      </w:tr>
      <w:tr w:rsidR="00626B4B" w:rsidTr="00E83C9F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1060" w:type="dxa"/>
            <w:vAlign w:val="bottom"/>
          </w:tcPr>
          <w:p w:rsidR="00626B4B" w:rsidRDefault="00626B4B" w:rsidP="00E83C9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vAlign w:val="bottom"/>
          </w:tcPr>
          <w:p w:rsidR="00626B4B" w:rsidRDefault="00626B4B" w:rsidP="00E83C9F">
            <w:pPr>
              <w:ind w:left="10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80" w:type="dxa"/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B4B" w:rsidRDefault="00626B4B" w:rsidP="00E83C9F"/>
        </w:tc>
      </w:tr>
      <w:tr w:rsidR="00626B4B" w:rsidTr="00E83C9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B4B" w:rsidRDefault="00626B4B" w:rsidP="00E83C9F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</w:tbl>
    <w:p w:rsidR="00F736F9" w:rsidRPr="00F736F9" w:rsidRDefault="00F736F9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en-US"/>
        </w:rPr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F214A" w:rsidRPr="00E45078" w:rsidRDefault="00DF214A" w:rsidP="00DF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E45078">
        <w:rPr>
          <w:b/>
          <w:bCs/>
        </w:rPr>
        <w:t>1.3.</w:t>
      </w:r>
      <w:r>
        <w:rPr>
          <w:b/>
          <w:bCs/>
        </w:rPr>
        <w:t>3</w:t>
      </w:r>
      <w:r w:rsidRPr="00E45078">
        <w:rPr>
          <w:b/>
          <w:bCs/>
        </w:rPr>
        <w:t>.Предметные результаты изучения учебной дисциплины</w:t>
      </w:r>
    </w:p>
    <w:p w:rsidR="00DF214A" w:rsidRPr="00E45078" w:rsidRDefault="00DF214A" w:rsidP="003E0A97">
      <w:pPr>
        <w:ind w:firstLine="708"/>
      </w:pPr>
      <w:r w:rsidRPr="00E45078">
        <w:t xml:space="preserve">В результате изучения учебной дисциплины </w:t>
      </w:r>
      <w:r w:rsidRPr="00E45078">
        <w:rPr>
          <w:color w:val="000000"/>
        </w:rPr>
        <w:t>Математика</w:t>
      </w:r>
      <w:r w:rsidR="00D161B7">
        <w:rPr>
          <w:color w:val="000000"/>
        </w:rPr>
        <w:t xml:space="preserve"> </w:t>
      </w:r>
      <w:r w:rsidRPr="00E45078">
        <w:t xml:space="preserve">к </w:t>
      </w:r>
      <w:proofErr w:type="gramStart"/>
      <w:r w:rsidRPr="00E45078">
        <w:t>обучающимся</w:t>
      </w:r>
      <w:proofErr w:type="gramEnd"/>
      <w:r w:rsidRPr="00E45078">
        <w:t xml:space="preserve"> предъявляются следующие  предметные требования: 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r w:rsidRPr="00E45078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r w:rsidRPr="00E45078"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об основных понятиях, идеях и методах математического анализа;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r w:rsidRPr="00E45078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45078">
        <w:t>сформированность</w:t>
      </w:r>
      <w:proofErr w:type="spellEnd"/>
      <w:r w:rsidRPr="00E45078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F214A" w:rsidRPr="00E45078" w:rsidRDefault="00DF214A" w:rsidP="00626B4B">
      <w:pPr>
        <w:widowControl/>
        <w:numPr>
          <w:ilvl w:val="0"/>
          <w:numId w:val="6"/>
        </w:numPr>
        <w:autoSpaceDE/>
        <w:autoSpaceDN/>
        <w:adjustRightInd/>
      </w:pPr>
      <w:proofErr w:type="spellStart"/>
      <w:r w:rsidRPr="00E45078">
        <w:t>сформированность</w:t>
      </w:r>
      <w:proofErr w:type="spellEnd"/>
      <w:r w:rsidRPr="00E45078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F214A" w:rsidRPr="00E60FA5" w:rsidRDefault="00DF214A" w:rsidP="00626B4B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E45078">
        <w:t>владение навыками использования готовых компьютерных программ при решении задач.</w:t>
      </w:r>
    </w:p>
    <w:p w:rsidR="00105BC3" w:rsidRPr="00E45078" w:rsidRDefault="00105BC3" w:rsidP="003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05BC3" w:rsidRPr="00E45078" w:rsidRDefault="00105BC3" w:rsidP="00105BC3">
      <w:pPr>
        <w:pStyle w:val="3"/>
        <w:ind w:left="165"/>
        <w:rPr>
          <w:rFonts w:ascii="Times New Roman" w:hAnsi="Times New Roman"/>
          <w:i/>
          <w:sz w:val="24"/>
          <w:szCs w:val="24"/>
        </w:rPr>
      </w:pPr>
      <w:r w:rsidRPr="00E45078">
        <w:rPr>
          <w:rFonts w:ascii="Times New Roman" w:hAnsi="Times New Roman"/>
          <w:color w:val="000000"/>
          <w:sz w:val="24"/>
          <w:szCs w:val="24"/>
        </w:rPr>
        <w:t>1.3.</w:t>
      </w:r>
      <w:r w:rsidR="00DF214A">
        <w:rPr>
          <w:rFonts w:ascii="Times New Roman" w:hAnsi="Times New Roman"/>
          <w:color w:val="000000"/>
          <w:sz w:val="24"/>
          <w:szCs w:val="24"/>
        </w:rPr>
        <w:t>4</w:t>
      </w:r>
      <w:r w:rsidRPr="00E45078">
        <w:rPr>
          <w:rFonts w:ascii="Times New Roman" w:hAnsi="Times New Roman"/>
          <w:color w:val="000000"/>
          <w:sz w:val="24"/>
          <w:szCs w:val="24"/>
        </w:rPr>
        <w:t>.</w:t>
      </w:r>
      <w:r w:rsidRPr="00E45078">
        <w:rPr>
          <w:rFonts w:ascii="Times New Roman" w:eastAsia="Franklin Gothic" w:hAnsi="Times New Roman"/>
          <w:sz w:val="24"/>
          <w:szCs w:val="24"/>
        </w:rPr>
        <w:t>Темы рефератов (докладов), исследовательских проектов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Непрерывные дроби.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Применение сложных процентов в экономических расчетах.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Параллельное проектирование.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Средние значения и их применение в статистике.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Векторное задание прямых и плоскостей в пространстве.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Сложение гармонических колебаний.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Графическое решение уравнений и неравенств.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Правильные и полуправильные многогранники.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Конические сечения и их применение в технике.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Понятие дифференциала и его приложения.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Схемы повторных испытаний Бернулли.</w:t>
      </w:r>
    </w:p>
    <w:p w:rsidR="00105BC3" w:rsidRPr="00E45078" w:rsidRDefault="00105BC3" w:rsidP="00626B4B">
      <w:pPr>
        <w:widowControl/>
        <w:numPr>
          <w:ilvl w:val="0"/>
          <w:numId w:val="7"/>
        </w:numPr>
        <w:autoSpaceDE/>
        <w:autoSpaceDN/>
        <w:adjustRightInd/>
        <w:spacing w:after="4" w:line="233" w:lineRule="auto"/>
        <w:ind w:hanging="360"/>
        <w:jc w:val="both"/>
      </w:pPr>
      <w:r w:rsidRPr="00E45078">
        <w:t>Исследование уравнений и неравенств с параметром.</w:t>
      </w: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5078">
        <w:rPr>
          <w:b/>
        </w:rPr>
        <w:t>1.4. Количество часов на освоение программы учебной дисциплины:</w:t>
      </w:r>
    </w:p>
    <w:p w:rsidR="009C27DD" w:rsidRDefault="004A5C53" w:rsidP="009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объём образовательной нагрузки</w:t>
      </w:r>
      <w:r w:rsidR="00105BC3" w:rsidRPr="00E45078">
        <w:t xml:space="preserve"> обучающегося  </w:t>
      </w:r>
      <w:r>
        <w:rPr>
          <w:b/>
        </w:rPr>
        <w:t>228</w:t>
      </w:r>
      <w:r w:rsidR="00105BC3" w:rsidRPr="00E45078">
        <w:t>час</w:t>
      </w:r>
      <w:r w:rsidR="009C27DD">
        <w:t>ов</w:t>
      </w:r>
    </w:p>
    <w:p w:rsidR="00105BC3" w:rsidRPr="00E45078" w:rsidRDefault="009C27DD" w:rsidP="009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занятий 228 часов.</w:t>
      </w:r>
    </w:p>
    <w:p w:rsidR="00105BC3" w:rsidRDefault="009C27DD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В том числе: </w:t>
      </w:r>
    </w:p>
    <w:p w:rsidR="009C27DD" w:rsidRPr="00E45078" w:rsidRDefault="009C27DD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- уроков 210 часов</w:t>
      </w: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45078">
        <w:t>-практическ</w:t>
      </w:r>
      <w:r w:rsidR="009C27DD">
        <w:t xml:space="preserve">их занятий </w:t>
      </w:r>
      <w:r w:rsidRPr="00E45078">
        <w:rPr>
          <w:b/>
        </w:rPr>
        <w:t>18</w:t>
      </w:r>
      <w:r w:rsidRPr="00E45078">
        <w:t xml:space="preserve"> часов.</w:t>
      </w:r>
    </w:p>
    <w:p w:rsidR="00105BC3" w:rsidRPr="00E45078" w:rsidRDefault="00105BC3" w:rsidP="0010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CF25D0" w:rsidRPr="00E45078" w:rsidRDefault="00CF25D0" w:rsidP="00112633">
      <w:pPr>
        <w:pStyle w:val="Style19"/>
        <w:widowControl/>
        <w:spacing w:before="48" w:line="240" w:lineRule="auto"/>
        <w:ind w:right="678"/>
        <w:outlineLvl w:val="0"/>
        <w:rPr>
          <w:rStyle w:val="FontStyle44"/>
          <w:sz w:val="24"/>
          <w:szCs w:val="24"/>
        </w:rPr>
      </w:pPr>
      <w:bookmarkStart w:id="2" w:name="_GoBack"/>
      <w:bookmarkEnd w:id="2"/>
    </w:p>
    <w:p w:rsidR="0050382F" w:rsidRPr="00E45078" w:rsidRDefault="0050382F" w:rsidP="00CF25D0">
      <w:pPr>
        <w:pStyle w:val="Style19"/>
        <w:widowControl/>
        <w:spacing w:before="48" w:line="240" w:lineRule="auto"/>
        <w:ind w:right="678"/>
        <w:outlineLvl w:val="0"/>
        <w:rPr>
          <w:rStyle w:val="FontStyle44"/>
          <w:sz w:val="24"/>
          <w:szCs w:val="24"/>
        </w:rPr>
      </w:pPr>
      <w:r w:rsidRPr="00E45078">
        <w:rPr>
          <w:rStyle w:val="FontStyle44"/>
          <w:sz w:val="24"/>
          <w:szCs w:val="24"/>
        </w:rPr>
        <w:t>2. СТРУКТУРА И СОДЕРЖАНИЕ УЧЕБНОЙ ДИСЦИПЛИНЫ</w:t>
      </w:r>
    </w:p>
    <w:p w:rsidR="00870007" w:rsidRPr="00E45078" w:rsidRDefault="00870007" w:rsidP="008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45078">
        <w:rPr>
          <w:b/>
        </w:rPr>
        <w:t>2.1. Объем учебной дисциплины и виды учебной работы</w:t>
      </w:r>
    </w:p>
    <w:p w:rsidR="0050382F" w:rsidRPr="00E45078" w:rsidRDefault="0050382F" w:rsidP="005E3CEE">
      <w:pPr>
        <w:widowControl/>
        <w:spacing w:after="274" w:line="1" w:lineRule="exact"/>
        <w:ind w:left="567" w:right="678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8"/>
        <w:gridCol w:w="2505"/>
      </w:tblGrid>
      <w:tr w:rsidR="0050382F" w:rsidRPr="00E45078" w:rsidTr="008D2E7D">
        <w:trPr>
          <w:trHeight w:val="545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50382F" w:rsidP="00870007">
            <w:pPr>
              <w:pStyle w:val="Style18"/>
              <w:widowControl/>
              <w:ind w:left="567" w:right="678"/>
              <w:rPr>
                <w:rStyle w:val="FontStyle44"/>
                <w:sz w:val="24"/>
                <w:szCs w:val="24"/>
              </w:rPr>
            </w:pPr>
            <w:r w:rsidRPr="009C27DD">
              <w:rPr>
                <w:rStyle w:val="FontStyle44"/>
                <w:sz w:val="24"/>
                <w:szCs w:val="24"/>
              </w:rPr>
              <w:t>Вид учебной работы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50382F" w:rsidP="00870007">
            <w:pPr>
              <w:pStyle w:val="Style14"/>
              <w:widowControl/>
              <w:ind w:left="567" w:right="678"/>
              <w:rPr>
                <w:rStyle w:val="FontStyle39"/>
                <w:sz w:val="24"/>
                <w:szCs w:val="24"/>
              </w:rPr>
            </w:pPr>
            <w:r w:rsidRPr="009C27DD">
              <w:rPr>
                <w:rStyle w:val="FontStyle39"/>
                <w:sz w:val="24"/>
                <w:szCs w:val="24"/>
              </w:rPr>
              <w:t>Объем часов</w:t>
            </w:r>
          </w:p>
        </w:tc>
      </w:tr>
      <w:tr w:rsidR="0050382F" w:rsidRPr="00E45078" w:rsidTr="008D2E7D">
        <w:trPr>
          <w:trHeight w:val="411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9C27DD" w:rsidP="009C27DD">
            <w:pPr>
              <w:pStyle w:val="Style18"/>
              <w:widowControl/>
              <w:ind w:left="567" w:right="678"/>
              <w:rPr>
                <w:rStyle w:val="FontStyle44"/>
                <w:sz w:val="24"/>
                <w:szCs w:val="24"/>
              </w:rPr>
            </w:pPr>
            <w:r w:rsidRPr="009C27DD">
              <w:rPr>
                <w:b/>
              </w:rPr>
              <w:t>Объём образовательной нагрузки обучающегося  (всего)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9C27DD" w:rsidP="009C27DD">
            <w:pPr>
              <w:pStyle w:val="Style18"/>
              <w:widowControl/>
              <w:ind w:left="567" w:right="678"/>
              <w:rPr>
                <w:rStyle w:val="FontStyle44"/>
                <w:sz w:val="24"/>
                <w:szCs w:val="24"/>
              </w:rPr>
            </w:pPr>
            <w:r w:rsidRPr="009C27DD">
              <w:rPr>
                <w:rStyle w:val="FontStyle44"/>
                <w:sz w:val="24"/>
                <w:szCs w:val="24"/>
              </w:rPr>
              <w:t>228</w:t>
            </w:r>
          </w:p>
        </w:tc>
      </w:tr>
      <w:tr w:rsidR="0050382F" w:rsidRPr="00E45078" w:rsidTr="008D2E7D">
        <w:trPr>
          <w:trHeight w:val="416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9C27DD" w:rsidP="00870007">
            <w:pPr>
              <w:pStyle w:val="Style18"/>
              <w:widowControl/>
              <w:ind w:left="567" w:right="678"/>
              <w:rPr>
                <w:rStyle w:val="FontStyle44"/>
                <w:sz w:val="24"/>
                <w:szCs w:val="24"/>
              </w:rPr>
            </w:pPr>
            <w:r w:rsidRPr="009C27DD">
              <w:rPr>
                <w:b/>
              </w:rPr>
              <w:t>Всего занятий: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9C27DD" w:rsidP="00870007">
            <w:pPr>
              <w:pStyle w:val="Style18"/>
              <w:widowControl/>
              <w:ind w:left="567" w:right="678"/>
              <w:rPr>
                <w:rStyle w:val="FontStyle44"/>
                <w:sz w:val="24"/>
                <w:szCs w:val="24"/>
              </w:rPr>
            </w:pPr>
            <w:r w:rsidRPr="009C27DD">
              <w:rPr>
                <w:rStyle w:val="FontStyle44"/>
                <w:sz w:val="24"/>
                <w:szCs w:val="24"/>
              </w:rPr>
              <w:t>228</w:t>
            </w:r>
          </w:p>
        </w:tc>
      </w:tr>
      <w:tr w:rsidR="0050382F" w:rsidRPr="00E45078" w:rsidTr="008D2E7D">
        <w:trPr>
          <w:trHeight w:val="394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50382F" w:rsidP="00870007">
            <w:pPr>
              <w:pStyle w:val="Style17"/>
              <w:widowControl/>
              <w:spacing w:line="240" w:lineRule="auto"/>
              <w:ind w:left="567" w:right="678"/>
              <w:jc w:val="left"/>
              <w:rPr>
                <w:rStyle w:val="FontStyle45"/>
                <w:b/>
                <w:sz w:val="24"/>
                <w:szCs w:val="24"/>
              </w:rPr>
            </w:pPr>
            <w:r w:rsidRPr="009C27DD">
              <w:rPr>
                <w:rStyle w:val="FontStyle45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50382F" w:rsidP="00870007">
            <w:pPr>
              <w:pStyle w:val="Style6"/>
              <w:widowControl/>
              <w:ind w:left="567" w:right="678"/>
              <w:rPr>
                <w:b/>
              </w:rPr>
            </w:pPr>
          </w:p>
        </w:tc>
      </w:tr>
      <w:tr w:rsidR="009C27DD" w:rsidRPr="00E45078" w:rsidTr="008D2E7D">
        <w:trPr>
          <w:trHeight w:val="394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DD" w:rsidRPr="009C27DD" w:rsidRDefault="009C27DD" w:rsidP="009C27DD">
            <w:pPr>
              <w:pStyle w:val="Style17"/>
              <w:widowControl/>
              <w:spacing w:line="240" w:lineRule="auto"/>
              <w:ind w:left="567" w:right="678"/>
              <w:jc w:val="left"/>
              <w:rPr>
                <w:rStyle w:val="FontStyle45"/>
                <w:b/>
                <w:sz w:val="24"/>
                <w:szCs w:val="24"/>
              </w:rPr>
            </w:pPr>
            <w:r w:rsidRPr="009C27DD">
              <w:rPr>
                <w:rStyle w:val="FontStyle45"/>
                <w:b/>
                <w:sz w:val="24"/>
                <w:szCs w:val="24"/>
              </w:rPr>
              <w:t>уроки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DD" w:rsidRPr="009C27DD" w:rsidRDefault="009C27DD" w:rsidP="00870007">
            <w:pPr>
              <w:pStyle w:val="Style6"/>
              <w:widowControl/>
              <w:ind w:left="567" w:right="678"/>
              <w:rPr>
                <w:b/>
              </w:rPr>
            </w:pPr>
            <w:r w:rsidRPr="009C27DD">
              <w:rPr>
                <w:b/>
              </w:rPr>
              <w:t>210</w:t>
            </w:r>
          </w:p>
        </w:tc>
      </w:tr>
      <w:tr w:rsidR="0050382F" w:rsidRPr="00E45078" w:rsidTr="008D2E7D">
        <w:trPr>
          <w:trHeight w:val="273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9C27DD" w:rsidP="00870007">
            <w:pPr>
              <w:pStyle w:val="Style17"/>
              <w:widowControl/>
              <w:spacing w:line="240" w:lineRule="auto"/>
              <w:ind w:left="567" w:right="678"/>
              <w:jc w:val="left"/>
              <w:rPr>
                <w:rStyle w:val="FontStyle45"/>
                <w:b/>
                <w:sz w:val="24"/>
                <w:szCs w:val="24"/>
              </w:rPr>
            </w:pPr>
            <w:r w:rsidRPr="009C27DD">
              <w:rPr>
                <w:rStyle w:val="FontStyle45"/>
                <w:b/>
                <w:sz w:val="24"/>
                <w:szCs w:val="24"/>
              </w:rPr>
              <w:t>п</w:t>
            </w:r>
            <w:r w:rsidR="008D2E7D" w:rsidRPr="009C27DD">
              <w:rPr>
                <w:rStyle w:val="FontStyle45"/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50382F" w:rsidP="00870007">
            <w:pPr>
              <w:pStyle w:val="Style17"/>
              <w:widowControl/>
              <w:spacing w:line="240" w:lineRule="auto"/>
              <w:ind w:left="567" w:right="678"/>
              <w:jc w:val="left"/>
              <w:rPr>
                <w:rStyle w:val="FontStyle45"/>
                <w:b/>
                <w:sz w:val="24"/>
                <w:szCs w:val="24"/>
              </w:rPr>
            </w:pPr>
            <w:r w:rsidRPr="009C27DD">
              <w:rPr>
                <w:rStyle w:val="FontStyle45"/>
                <w:b/>
                <w:sz w:val="24"/>
                <w:szCs w:val="24"/>
              </w:rPr>
              <w:t>1</w:t>
            </w:r>
            <w:r w:rsidR="008D2E7D" w:rsidRPr="009C27DD">
              <w:rPr>
                <w:rStyle w:val="FontStyle45"/>
                <w:b/>
                <w:sz w:val="24"/>
                <w:szCs w:val="24"/>
              </w:rPr>
              <w:t>8</w:t>
            </w:r>
          </w:p>
        </w:tc>
      </w:tr>
      <w:tr w:rsidR="0050382F" w:rsidRPr="00E45078" w:rsidTr="008D2E7D">
        <w:trPr>
          <w:trHeight w:val="40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9C27DD" w:rsidRDefault="00870007" w:rsidP="009C27DD">
            <w:pPr>
              <w:pStyle w:val="Style18"/>
              <w:widowControl/>
              <w:ind w:left="567" w:right="678"/>
              <w:rPr>
                <w:rStyle w:val="FontStyle38"/>
                <w:sz w:val="24"/>
                <w:szCs w:val="24"/>
              </w:rPr>
            </w:pPr>
            <w:r w:rsidRPr="009C27DD">
              <w:rPr>
                <w:rStyle w:val="FontStyle44"/>
                <w:sz w:val="24"/>
                <w:szCs w:val="24"/>
              </w:rPr>
              <w:t>Промежуточная</w:t>
            </w:r>
            <w:r w:rsidR="0050382F" w:rsidRPr="009C27DD">
              <w:rPr>
                <w:rStyle w:val="FontStyle44"/>
                <w:sz w:val="24"/>
                <w:szCs w:val="24"/>
              </w:rPr>
              <w:t xml:space="preserve"> аттестация </w:t>
            </w:r>
            <w:r w:rsidR="0050382F" w:rsidRPr="009C27DD">
              <w:rPr>
                <w:rStyle w:val="FontStyle38"/>
                <w:sz w:val="24"/>
                <w:szCs w:val="24"/>
              </w:rPr>
              <w:t xml:space="preserve">в форме </w:t>
            </w:r>
            <w:r w:rsidR="0050382F" w:rsidRPr="009C27DD">
              <w:rPr>
                <w:rStyle w:val="FontStyle38"/>
                <w:b/>
                <w:sz w:val="24"/>
                <w:szCs w:val="24"/>
              </w:rPr>
              <w:t>экзамена</w:t>
            </w:r>
          </w:p>
        </w:tc>
      </w:tr>
    </w:tbl>
    <w:p w:rsidR="0050382F" w:rsidRPr="00E45078" w:rsidRDefault="0050382F" w:rsidP="005E3CEE">
      <w:pPr>
        <w:widowControl/>
        <w:ind w:left="567" w:right="678"/>
        <w:rPr>
          <w:rStyle w:val="FontStyle38"/>
          <w:sz w:val="24"/>
          <w:szCs w:val="24"/>
        </w:rPr>
        <w:sectPr w:rsidR="0050382F" w:rsidRPr="00E45078" w:rsidSect="008A29DD">
          <w:footerReference w:type="even" r:id="rId9"/>
          <w:footerReference w:type="default" r:id="rId10"/>
          <w:pgSz w:w="11907" w:h="16839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870007" w:rsidRPr="00E45078" w:rsidRDefault="0050382F" w:rsidP="00D4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center"/>
        <w:rPr>
          <w:b/>
          <w:bCs/>
          <w:color w:val="000000"/>
          <w:lang w:eastAsia="en-US"/>
        </w:rPr>
      </w:pPr>
      <w:r w:rsidRPr="00E45078">
        <w:rPr>
          <w:rStyle w:val="FontStyle40"/>
          <w:sz w:val="24"/>
          <w:szCs w:val="24"/>
        </w:rPr>
        <w:lastRenderedPageBreak/>
        <w:t>2.2. Т</w:t>
      </w:r>
      <w:r w:rsidRPr="00E45078">
        <w:rPr>
          <w:rStyle w:val="FontStyle44"/>
          <w:sz w:val="24"/>
          <w:szCs w:val="24"/>
        </w:rPr>
        <w:t xml:space="preserve">ематический план и содержание учебной дисциплины </w:t>
      </w:r>
      <w:r w:rsidR="00D478F3">
        <w:rPr>
          <w:rStyle w:val="FontStyle44"/>
          <w:sz w:val="24"/>
          <w:szCs w:val="24"/>
        </w:rPr>
        <w:t xml:space="preserve">ОУД.04 </w:t>
      </w:r>
      <w:r w:rsidR="00B34598">
        <w:rPr>
          <w:b/>
          <w:bCs/>
          <w:color w:val="000000"/>
          <w:lang w:eastAsia="en-US"/>
        </w:rPr>
        <w:t>Математика</w:t>
      </w:r>
    </w:p>
    <w:tbl>
      <w:tblPr>
        <w:tblW w:w="15665" w:type="dxa"/>
        <w:jc w:val="center"/>
        <w:tblInd w:w="-9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9049"/>
        <w:gridCol w:w="1532"/>
        <w:gridCol w:w="1843"/>
      </w:tblGrid>
      <w:tr w:rsidR="0050382F" w:rsidRPr="00182B26" w:rsidTr="005440A0">
        <w:trPr>
          <w:trHeight w:val="741"/>
          <w:jc w:val="center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A91072">
            <w:pPr>
              <w:pStyle w:val="Style16"/>
              <w:widowControl/>
              <w:ind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D478F3">
            <w:pPr>
              <w:pStyle w:val="Style16"/>
              <w:widowControl/>
              <w:spacing w:line="240" w:lineRule="auto"/>
              <w:ind w:left="567"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 xml:space="preserve">Содержание учебного материала,  практические занятия </w:t>
            </w:r>
            <w:proofErr w:type="gramStart"/>
            <w:r w:rsidRPr="00182B26">
              <w:rPr>
                <w:rStyle w:val="FontStyle4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A91072">
            <w:pPr>
              <w:pStyle w:val="Style16"/>
              <w:widowControl/>
              <w:spacing w:line="240" w:lineRule="auto"/>
              <w:ind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 xml:space="preserve">Объем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A91072">
            <w:pPr>
              <w:pStyle w:val="Style16"/>
              <w:widowControl/>
              <w:spacing w:line="230" w:lineRule="exact"/>
              <w:ind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Уровень освоения</w:t>
            </w:r>
          </w:p>
        </w:tc>
      </w:tr>
      <w:tr w:rsidR="0050382F" w:rsidRPr="00182B26" w:rsidTr="005440A0">
        <w:trPr>
          <w:trHeight w:val="370"/>
          <w:jc w:val="center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5E3CEE">
            <w:pPr>
              <w:pStyle w:val="Style16"/>
              <w:widowControl/>
              <w:spacing w:line="240" w:lineRule="auto"/>
              <w:ind w:left="567"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1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5E3CEE">
            <w:pPr>
              <w:pStyle w:val="Style16"/>
              <w:widowControl/>
              <w:spacing w:line="240" w:lineRule="auto"/>
              <w:ind w:left="567"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B6216C" w:rsidP="005E3CEE">
            <w:pPr>
              <w:pStyle w:val="Style6"/>
              <w:widowControl/>
              <w:ind w:left="567" w:right="67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2F" w:rsidRPr="00182B26" w:rsidRDefault="0050382F" w:rsidP="005E3CEE">
            <w:pPr>
              <w:pStyle w:val="Style16"/>
              <w:widowControl/>
              <w:spacing w:line="240" w:lineRule="auto"/>
              <w:ind w:left="567" w:right="678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4</w:t>
            </w:r>
          </w:p>
        </w:tc>
      </w:tr>
      <w:tr w:rsidR="00870007" w:rsidRPr="00182B26" w:rsidTr="005440A0">
        <w:trPr>
          <w:trHeight w:val="370"/>
          <w:jc w:val="center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5E3CEE">
            <w:pPr>
              <w:pStyle w:val="Style16"/>
              <w:widowControl/>
              <w:spacing w:line="240" w:lineRule="auto"/>
              <w:ind w:left="567" w:right="678"/>
              <w:jc w:val="left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232CD2">
            <w:pPr>
              <w:pStyle w:val="Style19"/>
              <w:widowControl/>
              <w:spacing w:before="48" w:line="240" w:lineRule="auto"/>
              <w:ind w:left="567" w:right="678"/>
              <w:jc w:val="center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4"/>
                <w:sz w:val="22"/>
                <w:szCs w:val="22"/>
              </w:rPr>
              <w:t>1 семестр –</w:t>
            </w:r>
            <w:r w:rsidR="00E3467C" w:rsidRPr="00182B26">
              <w:rPr>
                <w:rStyle w:val="FontStyle44"/>
                <w:sz w:val="22"/>
                <w:szCs w:val="22"/>
              </w:rPr>
              <w:t>56</w:t>
            </w:r>
            <w:r w:rsidRPr="00182B26">
              <w:rPr>
                <w:rStyle w:val="FontStyle44"/>
                <w:sz w:val="22"/>
                <w:szCs w:val="22"/>
              </w:rPr>
              <w:t xml:space="preserve"> часов</w:t>
            </w:r>
            <w:proofErr w:type="gramStart"/>
            <w:r w:rsidR="00232CD2">
              <w:rPr>
                <w:rStyle w:val="FontStyle42"/>
                <w:b/>
                <w:sz w:val="22"/>
                <w:szCs w:val="22"/>
              </w:rPr>
              <w:t xml:space="preserve">( </w:t>
            </w:r>
            <w:proofErr w:type="gramEnd"/>
            <w:r w:rsidR="00232CD2">
              <w:rPr>
                <w:rStyle w:val="FontStyle42"/>
                <w:b/>
                <w:sz w:val="22"/>
                <w:szCs w:val="22"/>
              </w:rPr>
              <w:t>1 курс)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5E3CEE">
            <w:pPr>
              <w:pStyle w:val="Style6"/>
              <w:widowControl/>
              <w:ind w:left="567" w:right="67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5E3CEE">
            <w:pPr>
              <w:pStyle w:val="Style16"/>
              <w:widowControl/>
              <w:spacing w:line="240" w:lineRule="auto"/>
              <w:ind w:left="567" w:right="678"/>
              <w:rPr>
                <w:rStyle w:val="FontStyle41"/>
                <w:sz w:val="22"/>
                <w:szCs w:val="22"/>
              </w:rPr>
            </w:pPr>
          </w:p>
        </w:tc>
      </w:tr>
      <w:tr w:rsidR="00E45D91" w:rsidRPr="00182B26" w:rsidTr="00AA4F76">
        <w:trPr>
          <w:trHeight w:val="161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AA4F76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Тема 1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.</w:t>
            </w:r>
          </w:p>
          <w:p w:rsidR="00E45D91" w:rsidRPr="00182B26" w:rsidRDefault="00E45D91" w:rsidP="00AA4F76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Развитие понятия о числе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E45D91" w:rsidRPr="00182B26" w:rsidRDefault="00E45D91" w:rsidP="005E3CEE">
            <w:pPr>
              <w:pStyle w:val="Style20"/>
              <w:widowControl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583716" w:rsidP="007823AC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105BC3">
        <w:trPr>
          <w:trHeight w:val="2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   1-2. Целые и рациональные числа.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823A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105BC3">
        <w:trPr>
          <w:trHeight w:val="27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   3-4. Действительные числа.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823A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27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both"/>
            </w:pPr>
            <w:r w:rsidRPr="00182B26">
              <w:rPr>
                <w:sz w:val="22"/>
                <w:szCs w:val="22"/>
              </w:rPr>
              <w:t xml:space="preserve">   5-6. Непрерывные дроби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823A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27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r w:rsidRPr="00182B26">
              <w:rPr>
                <w:sz w:val="22"/>
                <w:szCs w:val="22"/>
              </w:rPr>
              <w:t xml:space="preserve">   7-8 . Приближённые вычисления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823A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3D785C">
        <w:trPr>
          <w:trHeight w:val="272"/>
          <w:jc w:val="center"/>
        </w:trPr>
        <w:tc>
          <w:tcPr>
            <w:tcW w:w="3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r w:rsidRPr="00182B26">
              <w:rPr>
                <w:sz w:val="22"/>
                <w:szCs w:val="22"/>
              </w:rPr>
              <w:t xml:space="preserve">   9-10. Комплексные числа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823A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B6C76" w:rsidRPr="00182B26" w:rsidTr="003D785C">
        <w:trPr>
          <w:trHeight w:val="135"/>
          <w:jc w:val="center"/>
        </w:trPr>
        <w:tc>
          <w:tcPr>
            <w:tcW w:w="32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B6C76" w:rsidRPr="00182B26" w:rsidRDefault="001B6C7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Тема</w:t>
            </w:r>
            <w:proofErr w:type="gramStart"/>
            <w:r w:rsidRPr="00182B26">
              <w:rPr>
                <w:rStyle w:val="FontStyle42"/>
                <w:b/>
                <w:sz w:val="22"/>
                <w:szCs w:val="22"/>
              </w:rPr>
              <w:t>2</w:t>
            </w:r>
            <w:proofErr w:type="gramEnd"/>
            <w:r w:rsidRPr="00182B26">
              <w:rPr>
                <w:rStyle w:val="FontStyle42"/>
                <w:b/>
                <w:sz w:val="22"/>
                <w:szCs w:val="22"/>
              </w:rPr>
              <w:t>.</w:t>
            </w: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Корни, степени и логарифмы</w:t>
            </w: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1B6C76" w:rsidRPr="00182B26" w:rsidRDefault="001B6C76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76" w:rsidRPr="00182B26" w:rsidRDefault="001B6C76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1B6C76" w:rsidRPr="00182B26" w:rsidRDefault="001B6C76" w:rsidP="005E3CEE">
            <w:pPr>
              <w:pStyle w:val="Style20"/>
              <w:widowControl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76" w:rsidRPr="00182B26" w:rsidRDefault="003A4846" w:rsidP="007823AC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28</w:t>
            </w:r>
          </w:p>
          <w:p w:rsidR="001B6C76" w:rsidRPr="00182B26" w:rsidRDefault="001B6C76" w:rsidP="005440A0">
            <w:pPr>
              <w:pStyle w:val="Style20"/>
              <w:widowControl/>
              <w:spacing w:line="240" w:lineRule="auto"/>
              <w:ind w:left="567" w:right="678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76" w:rsidRPr="00182B26" w:rsidRDefault="001B6C7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3D785C">
        <w:trPr>
          <w:trHeight w:val="135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11-12. Корни и степени. 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13-14. Корни натуральной степени из числа и их свойства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3D785C">
        <w:trPr>
          <w:trHeight w:val="135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15-16.Степени с рациональными показателями.</w:t>
            </w:r>
          </w:p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17-18.Свойства степеней с рациональным показателем. </w:t>
            </w:r>
          </w:p>
          <w:p w:rsidR="00182B26" w:rsidRPr="00182B26" w:rsidRDefault="00182B26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3D785C">
        <w:trPr>
          <w:trHeight w:val="135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19-20.Степени с действительными показателями. </w:t>
            </w:r>
          </w:p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21-22.Свойства степени с действительным показателем.   </w:t>
            </w:r>
          </w:p>
          <w:p w:rsidR="00182B26" w:rsidRPr="00182B26" w:rsidRDefault="00182B26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105BC3">
        <w:trPr>
          <w:trHeight w:val="135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23-24.Логарифм  числа.   Основное  логарифмическое  тождество. </w:t>
            </w:r>
          </w:p>
          <w:p w:rsidR="00182B26" w:rsidRPr="00182B26" w:rsidRDefault="00182B26" w:rsidP="00FB22DF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25-26.Правила действий с логарифмами. </w:t>
            </w:r>
          </w:p>
          <w:p w:rsidR="00182B26" w:rsidRPr="00182B26" w:rsidRDefault="00182B26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105BC3">
        <w:trPr>
          <w:trHeight w:val="735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27-28.Преобразование рациональных, иррациональных выражений. </w:t>
            </w:r>
          </w:p>
          <w:p w:rsidR="00182B26" w:rsidRPr="00182B26" w:rsidRDefault="00182B26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29-30.Преобразование степенных, показательных и логарифмических выражений.</w:t>
            </w:r>
          </w:p>
          <w:p w:rsidR="00182B26" w:rsidRPr="00182B26" w:rsidRDefault="00182B26" w:rsidP="003D785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D785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870007" w:rsidRPr="00182B26" w:rsidTr="00D57FEC">
        <w:trPr>
          <w:trHeight w:val="610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0007" w:rsidRPr="00182B26" w:rsidRDefault="00870007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870007" w:rsidRPr="00182B26" w:rsidRDefault="00870007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870007" w:rsidRPr="00182B26" w:rsidRDefault="00870007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490350" w:rsidP="0049035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31-32.</w:t>
            </w:r>
            <w:r w:rsidR="00870007" w:rsidRPr="00182B26">
              <w:rPr>
                <w:rStyle w:val="FontStyle42"/>
                <w:b/>
                <w:sz w:val="22"/>
                <w:szCs w:val="22"/>
              </w:rPr>
              <w:t>Практическ</w:t>
            </w:r>
            <w:r w:rsidR="00E3467C" w:rsidRPr="00182B26">
              <w:rPr>
                <w:rStyle w:val="FontStyle42"/>
                <w:b/>
                <w:sz w:val="22"/>
                <w:szCs w:val="22"/>
              </w:rPr>
              <w:t xml:space="preserve">оезанятие </w:t>
            </w:r>
            <w:r w:rsidR="00870007" w:rsidRPr="00182B26">
              <w:rPr>
                <w:rStyle w:val="FontStyle42"/>
                <w:b/>
                <w:sz w:val="22"/>
                <w:szCs w:val="22"/>
              </w:rPr>
              <w:t>№1</w:t>
            </w:r>
            <w:r w:rsidR="00870007" w:rsidRPr="00182B26">
              <w:rPr>
                <w:rStyle w:val="FontStyle42"/>
                <w:sz w:val="22"/>
                <w:szCs w:val="22"/>
              </w:rPr>
              <w:t xml:space="preserve"> по теме</w:t>
            </w:r>
            <w:proofErr w:type="gramStart"/>
            <w:r w:rsidR="00870007" w:rsidRPr="00182B26">
              <w:rPr>
                <w:rStyle w:val="FontStyle42"/>
                <w:sz w:val="22"/>
                <w:szCs w:val="22"/>
              </w:rPr>
              <w:t xml:space="preserve"> :</w:t>
            </w:r>
            <w:proofErr w:type="gramEnd"/>
            <w:r w:rsidR="00870007" w:rsidRPr="00182B26">
              <w:rPr>
                <w:rStyle w:val="FontStyle42"/>
                <w:sz w:val="22"/>
                <w:szCs w:val="22"/>
              </w:rPr>
              <w:t xml:space="preserve"> «Преобразование рациональных, иррациональных степенных, показательных и логарифмических выражений 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7823AC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07" w:rsidRPr="00182B26" w:rsidRDefault="00870007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182B26" w:rsidRPr="00182B26" w:rsidTr="007E4406">
        <w:trPr>
          <w:trHeight w:val="353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3467C">
            <w:pPr>
              <w:rPr>
                <w:b/>
                <w:lang w:eastAsia="en-US"/>
              </w:rPr>
            </w:pPr>
            <w:r w:rsidRPr="00182B26">
              <w:rPr>
                <w:sz w:val="22"/>
                <w:szCs w:val="22"/>
              </w:rPr>
              <w:t xml:space="preserve">33-34.Решение иррациональных уравнений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E4406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55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E4406">
            <w:pPr>
              <w:rPr>
                <w:b/>
                <w:lang w:eastAsia="en-US"/>
              </w:rPr>
            </w:pPr>
            <w:r w:rsidRPr="00182B26">
              <w:rPr>
                <w:sz w:val="22"/>
                <w:szCs w:val="22"/>
              </w:rPr>
              <w:t>35-36.Решение показательных уравнений и неравенств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E4406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550"/>
          <w:jc w:val="center"/>
        </w:trPr>
        <w:tc>
          <w:tcPr>
            <w:tcW w:w="3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E4406">
            <w:r w:rsidRPr="00182B26">
              <w:rPr>
                <w:sz w:val="22"/>
                <w:szCs w:val="22"/>
              </w:rPr>
              <w:t>37-38.Решение  логарифмических уравнений и неравенств</w:t>
            </w:r>
          </w:p>
          <w:p w:rsidR="00182B26" w:rsidRPr="00182B26" w:rsidRDefault="00182B26" w:rsidP="00E3467C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7E4406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E45D91" w:rsidRPr="00182B26" w:rsidTr="00064955">
        <w:trPr>
          <w:trHeight w:val="411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Тема 3.</w:t>
            </w:r>
          </w:p>
          <w:p w:rsidR="00E45D91" w:rsidRPr="00182B26" w:rsidRDefault="00E45D91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 Основы тригонометрии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955" w:rsidRPr="00182B26" w:rsidRDefault="00E45D91" w:rsidP="00064955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91" w:rsidRPr="00182B26" w:rsidRDefault="00583716" w:rsidP="007823AC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38</w:t>
            </w:r>
          </w:p>
          <w:p w:rsidR="00E45D91" w:rsidRPr="00182B26" w:rsidRDefault="00E45D91" w:rsidP="00064955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182B26" w:rsidRPr="00182B26" w:rsidTr="00064955">
        <w:trPr>
          <w:trHeight w:val="276"/>
          <w:jc w:val="center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39-40.Углы и вращательное движение</w:t>
            </w:r>
          </w:p>
          <w:p w:rsidR="00182B26" w:rsidRPr="00182B26" w:rsidRDefault="00182B26" w:rsidP="00490350">
            <w:pPr>
              <w:pStyle w:val="Style20"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41-42.Решение задач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64955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064955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5E3CEE">
            <w:pPr>
              <w:pStyle w:val="Style20"/>
              <w:ind w:left="567" w:right="678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43-44.Синус, косинус, тангенс и котангенс числа. 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45-46.Решение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47-48.Основные тригонометрические тождества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49-50. 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51-52.Формулы приведения.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53-54.Решение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55</w:t>
            </w:r>
            <w:r w:rsidR="005C6CFF">
              <w:rPr>
                <w:rStyle w:val="FontStyle42"/>
                <w:sz w:val="22"/>
                <w:szCs w:val="22"/>
              </w:rPr>
              <w:t>.</w:t>
            </w:r>
            <w:r w:rsidRPr="00182B26">
              <w:rPr>
                <w:rStyle w:val="FontStyle42"/>
                <w:sz w:val="22"/>
                <w:szCs w:val="22"/>
              </w:rPr>
              <w:t>Преобразования простейших тригонометрических выражений.</w:t>
            </w:r>
          </w:p>
          <w:p w:rsidR="00182B26" w:rsidRPr="00182B26" w:rsidRDefault="005C6CFF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56.</w:t>
            </w:r>
            <w:r>
              <w:rPr>
                <w:rStyle w:val="FontStyle42"/>
                <w:b/>
                <w:sz w:val="22"/>
                <w:szCs w:val="22"/>
              </w:rPr>
              <w:t>Итоговая контрольная работа за 1 семестр.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5C6CF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  <w:p w:rsidR="00182B26" w:rsidRPr="00182B26" w:rsidRDefault="005C6CF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Default="00182B26" w:rsidP="00182B26">
            <w:pPr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  <w:p w:rsidR="005C6CFF" w:rsidRPr="00182B26" w:rsidRDefault="005C6CFF" w:rsidP="00182B26">
            <w:pPr>
              <w:jc w:val="center"/>
            </w:pPr>
            <w:r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5C6CFF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CFF" w:rsidRPr="00182B26" w:rsidRDefault="005C6CFF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Pr="005C6CFF" w:rsidRDefault="005C6CFF" w:rsidP="00232CD2">
            <w:pPr>
              <w:pStyle w:val="Style20"/>
              <w:widowControl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5C6CFF">
              <w:rPr>
                <w:rStyle w:val="FontStyle42"/>
                <w:b/>
                <w:sz w:val="22"/>
                <w:szCs w:val="22"/>
              </w:rPr>
              <w:t>2 семестр- 28 часов.</w:t>
            </w:r>
            <w:proofErr w:type="gramStart"/>
            <w:r w:rsidR="00232CD2">
              <w:rPr>
                <w:rStyle w:val="FontStyle42"/>
                <w:b/>
                <w:sz w:val="22"/>
                <w:szCs w:val="22"/>
              </w:rPr>
              <w:t xml:space="preserve">( </w:t>
            </w:r>
            <w:proofErr w:type="gramEnd"/>
            <w:r w:rsidR="00232CD2">
              <w:rPr>
                <w:rStyle w:val="FontStyle42"/>
                <w:b/>
                <w:sz w:val="22"/>
                <w:szCs w:val="22"/>
              </w:rPr>
              <w:t>1 курс)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Pr="00182B26" w:rsidRDefault="005C6CF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Pr="00182B26" w:rsidRDefault="005C6CFF" w:rsidP="00182B26">
            <w:pPr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8F0933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933" w:rsidRPr="00182B26" w:rsidRDefault="008F0933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Default="005C6CFF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57</w:t>
            </w:r>
            <w:r>
              <w:rPr>
                <w:rStyle w:val="FontStyle42"/>
                <w:sz w:val="22"/>
                <w:szCs w:val="22"/>
              </w:rPr>
              <w:t>.</w:t>
            </w:r>
            <w:r w:rsidRPr="00182B26">
              <w:rPr>
                <w:rStyle w:val="FontStyle42"/>
                <w:sz w:val="22"/>
                <w:szCs w:val="22"/>
              </w:rPr>
              <w:t xml:space="preserve"> Преобразования простейших тригонометрических выражений.</w:t>
            </w:r>
          </w:p>
          <w:p w:rsidR="008F0933" w:rsidRPr="00182B26" w:rsidRDefault="005C6CFF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58.Решение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33" w:rsidRDefault="005C6CF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  <w:p w:rsidR="005C6CFF" w:rsidRPr="00182B26" w:rsidRDefault="005C6CF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33" w:rsidRPr="00182B26" w:rsidRDefault="005C6CFF" w:rsidP="00182B26">
            <w:pPr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4"/>
                <w:szCs w:val="24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59-60.Простейшие тригонометрические уравнения. 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61-62.Решение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63-64.Простейшие тригонометрические неравенства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65-66.Решение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41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67-68.Решение задач по теме: « Простейшие тригонометрические уравнения»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69-70.Решение задач по теме: « Простейшие тригонометрические неравенства»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E45D91" w:rsidRPr="00182B26" w:rsidTr="007E70FD">
        <w:trPr>
          <w:trHeight w:val="59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490350" w:rsidP="00490350">
            <w:pPr>
              <w:pStyle w:val="Style20"/>
              <w:widowControl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71-72.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E45D91" w:rsidRPr="00182B26">
              <w:rPr>
                <w:rStyle w:val="FontStyle42"/>
                <w:b/>
                <w:sz w:val="22"/>
                <w:szCs w:val="22"/>
              </w:rPr>
              <w:t>№2</w:t>
            </w:r>
            <w:r w:rsidR="00E45D91" w:rsidRPr="00182B26">
              <w:rPr>
                <w:rStyle w:val="FontStyle42"/>
                <w:sz w:val="22"/>
                <w:szCs w:val="22"/>
              </w:rPr>
              <w:t xml:space="preserve"> по теме: «Простейшие тригонометрические уравнения и неравенства 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2.3</w:t>
            </w:r>
          </w:p>
        </w:tc>
      </w:tr>
      <w:tr w:rsidR="00E45D91" w:rsidRPr="00182B26" w:rsidTr="007E70FD">
        <w:trPr>
          <w:trHeight w:val="59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A91072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DF" w:rsidRPr="00182B26" w:rsidRDefault="00490350" w:rsidP="007E70FD">
            <w:pPr>
              <w:pStyle w:val="a5"/>
              <w:spacing w:line="240" w:lineRule="auto"/>
              <w:jc w:val="left"/>
              <w:rPr>
                <w:b w:val="0"/>
                <w:szCs w:val="22"/>
              </w:rPr>
            </w:pPr>
            <w:r w:rsidRPr="00182B26">
              <w:rPr>
                <w:b w:val="0"/>
                <w:sz w:val="22"/>
                <w:szCs w:val="22"/>
              </w:rPr>
              <w:t xml:space="preserve"> 73-74.</w:t>
            </w:r>
            <w:r w:rsidR="00E45D91" w:rsidRPr="00182B26">
              <w:rPr>
                <w:b w:val="0"/>
                <w:sz w:val="22"/>
                <w:szCs w:val="22"/>
              </w:rPr>
              <w:t>Использование тригонометрических формул для преобразования тригонометрических выражений</w:t>
            </w:r>
          </w:p>
          <w:p w:rsidR="00E45D91" w:rsidRPr="00182B26" w:rsidRDefault="00490350" w:rsidP="00FB22DF">
            <w:pPr>
              <w:pStyle w:val="a5"/>
              <w:spacing w:line="240" w:lineRule="auto"/>
              <w:jc w:val="left"/>
              <w:rPr>
                <w:b w:val="0"/>
                <w:szCs w:val="22"/>
              </w:rPr>
            </w:pPr>
            <w:r w:rsidRPr="00182B26">
              <w:rPr>
                <w:b w:val="0"/>
                <w:sz w:val="22"/>
                <w:szCs w:val="22"/>
              </w:rPr>
              <w:t xml:space="preserve"> 75-76.</w:t>
            </w:r>
            <w:r w:rsidR="00FB22DF" w:rsidRPr="00182B26">
              <w:rPr>
                <w:b w:val="0"/>
                <w:sz w:val="22"/>
                <w:szCs w:val="22"/>
              </w:rPr>
              <w:t>Р</w:t>
            </w:r>
            <w:r w:rsidR="00E45D91" w:rsidRPr="00182B26">
              <w:rPr>
                <w:b w:val="0"/>
                <w:sz w:val="22"/>
                <w:szCs w:val="22"/>
              </w:rPr>
              <w:t>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FB22DF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FB22DF" w:rsidRPr="00182B26" w:rsidRDefault="00FB22DF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</w:p>
          <w:p w:rsidR="00FB22DF" w:rsidRPr="00182B26" w:rsidRDefault="00FB22DF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A46826" w:rsidRPr="00182B26" w:rsidTr="00105BC3">
        <w:trPr>
          <w:trHeight w:val="596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6826" w:rsidRPr="00182B26" w:rsidRDefault="00A46826" w:rsidP="005440A0">
            <w:pPr>
              <w:pStyle w:val="Style13"/>
              <w:widowControl/>
              <w:spacing w:line="240" w:lineRule="auto"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4. </w:t>
            </w:r>
          </w:p>
          <w:p w:rsidR="00747274" w:rsidRPr="00182B26" w:rsidRDefault="00A46826" w:rsidP="00747274">
            <w:pPr>
              <w:pStyle w:val="Style13"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Функции </w:t>
            </w:r>
            <w:r w:rsidR="009E09A4" w:rsidRPr="00182B26">
              <w:rPr>
                <w:rStyle w:val="FontStyle42"/>
                <w:b/>
                <w:sz w:val="22"/>
                <w:szCs w:val="22"/>
              </w:rPr>
              <w:t xml:space="preserve">и </w:t>
            </w:r>
            <w:r w:rsidRPr="00182B26">
              <w:rPr>
                <w:rStyle w:val="FontStyle42"/>
                <w:b/>
                <w:sz w:val="22"/>
                <w:szCs w:val="22"/>
              </w:rPr>
              <w:t xml:space="preserve">графики. </w:t>
            </w:r>
          </w:p>
          <w:p w:rsidR="00A46826" w:rsidRPr="00182B26" w:rsidRDefault="00A468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A46826" w:rsidRPr="00182B26" w:rsidRDefault="00A468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  <w:p w:rsidR="00A46826" w:rsidRPr="00182B26" w:rsidRDefault="00A468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826" w:rsidRPr="00182B26" w:rsidRDefault="00A46826" w:rsidP="004F3C7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A46826" w:rsidRPr="00182B26" w:rsidRDefault="00A46826" w:rsidP="007823AC">
            <w:pPr>
              <w:pStyle w:val="Style20"/>
              <w:widowControl/>
              <w:ind w:left="567" w:right="678" w:firstLine="24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826" w:rsidRPr="00182B26" w:rsidRDefault="00747274" w:rsidP="004F3C79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826" w:rsidRPr="00182B26" w:rsidRDefault="00A4682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490350">
        <w:trPr>
          <w:trHeight w:val="247"/>
          <w:jc w:val="center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13"/>
              <w:widowControl/>
              <w:spacing w:line="240" w:lineRule="auto"/>
              <w:ind w:right="678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77-78.Обзор общих понятий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583716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490350">
        <w:trPr>
          <w:trHeight w:val="378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79-80.Схема исследования функций.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81-82.Решение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490350">
        <w:trPr>
          <w:trHeight w:val="514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83.Преобразования функций и действия над ними</w:t>
            </w:r>
          </w:p>
          <w:p w:rsidR="00182B26" w:rsidRPr="00182B26" w:rsidRDefault="00232CD2" w:rsidP="0049035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84</w:t>
            </w:r>
            <w:r>
              <w:rPr>
                <w:rStyle w:val="FontStyle42"/>
                <w:sz w:val="22"/>
                <w:szCs w:val="22"/>
              </w:rPr>
              <w:t xml:space="preserve">. </w:t>
            </w:r>
            <w:r w:rsidRPr="00B648EA">
              <w:rPr>
                <w:rStyle w:val="FontStyle42"/>
                <w:b/>
                <w:sz w:val="22"/>
                <w:szCs w:val="22"/>
              </w:rPr>
              <w:t>Итоговая контрольная работа за 2 семестр.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Default="00232CD2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  <w:p w:rsidR="00232CD2" w:rsidRPr="00182B26" w:rsidRDefault="00232CD2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Default="00182B26" w:rsidP="00182B26">
            <w:pPr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  <w:p w:rsidR="00232CD2" w:rsidRPr="00182B26" w:rsidRDefault="00232CD2" w:rsidP="00182B26">
            <w:pPr>
              <w:jc w:val="center"/>
            </w:pPr>
            <w:r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232CD2" w:rsidRPr="00182B26" w:rsidTr="00490350">
        <w:trPr>
          <w:trHeight w:val="514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2CD2" w:rsidRPr="00182B26" w:rsidRDefault="00232CD2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D2" w:rsidRPr="00232CD2" w:rsidRDefault="00577E12" w:rsidP="00577E12">
            <w:pPr>
              <w:pStyle w:val="Style20"/>
              <w:widowControl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>
              <w:rPr>
                <w:rStyle w:val="FontStyle42"/>
                <w:b/>
                <w:sz w:val="22"/>
                <w:szCs w:val="22"/>
              </w:rPr>
              <w:t>3 семестр- 11</w:t>
            </w:r>
            <w:r w:rsidR="00232CD2" w:rsidRPr="00232CD2">
              <w:rPr>
                <w:rStyle w:val="FontStyle42"/>
                <w:b/>
                <w:sz w:val="22"/>
                <w:szCs w:val="22"/>
              </w:rPr>
              <w:t>2 час</w:t>
            </w:r>
            <w:r>
              <w:rPr>
                <w:rStyle w:val="FontStyle42"/>
                <w:b/>
                <w:sz w:val="22"/>
                <w:szCs w:val="22"/>
              </w:rPr>
              <w:t>ов</w:t>
            </w:r>
            <w:r w:rsidR="00232CD2" w:rsidRPr="00232CD2">
              <w:rPr>
                <w:rStyle w:val="FontStyle42"/>
                <w:b/>
                <w:sz w:val="22"/>
                <w:szCs w:val="22"/>
              </w:rPr>
              <w:t>.</w:t>
            </w:r>
            <w:proofErr w:type="gramStart"/>
            <w:r w:rsidR="00232CD2">
              <w:rPr>
                <w:rStyle w:val="FontStyle42"/>
                <w:b/>
                <w:sz w:val="22"/>
                <w:szCs w:val="22"/>
              </w:rPr>
              <w:t xml:space="preserve">( </w:t>
            </w:r>
            <w:proofErr w:type="gramEnd"/>
            <w:r w:rsidR="00232CD2">
              <w:rPr>
                <w:rStyle w:val="FontStyle42"/>
                <w:b/>
                <w:sz w:val="22"/>
                <w:szCs w:val="22"/>
              </w:rPr>
              <w:t>2 курс)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D2" w:rsidRDefault="00232CD2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D2" w:rsidRPr="00182B26" w:rsidRDefault="00232CD2" w:rsidP="00182B26">
            <w:pPr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5C6CFF" w:rsidRPr="00182B26" w:rsidTr="00490350">
        <w:trPr>
          <w:trHeight w:val="514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CFF" w:rsidRPr="00182B26" w:rsidRDefault="005C6CFF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1F" w:rsidRPr="00182B26" w:rsidRDefault="00232CD2" w:rsidP="00E9601F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85</w:t>
            </w:r>
            <w:r w:rsidR="00E9601F">
              <w:rPr>
                <w:rStyle w:val="FontStyle42"/>
                <w:sz w:val="22"/>
                <w:szCs w:val="22"/>
              </w:rPr>
              <w:t>.</w:t>
            </w:r>
            <w:r w:rsidR="00E9601F" w:rsidRPr="00182B26">
              <w:rPr>
                <w:rStyle w:val="FontStyle42"/>
                <w:sz w:val="22"/>
                <w:szCs w:val="22"/>
              </w:rPr>
              <w:t xml:space="preserve"> Преобразования функций и действия над ними</w:t>
            </w:r>
          </w:p>
          <w:p w:rsidR="005C6CFF" w:rsidRPr="00182B26" w:rsidRDefault="00232CD2" w:rsidP="00E9601F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Default="00E9601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  <w:p w:rsidR="00E9601F" w:rsidRPr="00182B26" w:rsidRDefault="00E9601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FF" w:rsidRPr="00182B26" w:rsidRDefault="005C6CFF" w:rsidP="00182B26">
            <w:pPr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490350">
        <w:trPr>
          <w:trHeight w:val="53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87-88.Симметрия функций и преобразование их графиков</w:t>
            </w:r>
          </w:p>
          <w:p w:rsidR="00182B26" w:rsidRPr="00182B26" w:rsidRDefault="00182B26" w:rsidP="0049035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89-90.Решение задач</w:t>
            </w:r>
          </w:p>
          <w:p w:rsidR="00182B26" w:rsidRPr="00182B26" w:rsidRDefault="00182B26" w:rsidP="004F3C7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A46826" w:rsidRPr="00182B26" w:rsidTr="007E4406">
        <w:trPr>
          <w:trHeight w:val="59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6826" w:rsidRPr="00182B26" w:rsidRDefault="00A468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490350" w:rsidP="0049035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91-92.</w:t>
            </w:r>
            <w:r w:rsidR="00747274" w:rsidRPr="00182B26">
              <w:rPr>
                <w:rStyle w:val="FontStyle42"/>
                <w:sz w:val="22"/>
                <w:szCs w:val="22"/>
              </w:rPr>
              <w:t>Непрерывность функции</w:t>
            </w:r>
          </w:p>
          <w:p w:rsidR="00FB22DF" w:rsidRPr="00182B26" w:rsidRDefault="00490350" w:rsidP="0049035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93-94.</w:t>
            </w:r>
            <w:r w:rsidR="00FB22DF" w:rsidRPr="00182B26">
              <w:rPr>
                <w:rStyle w:val="FontStyle42"/>
                <w:sz w:val="22"/>
                <w:szCs w:val="22"/>
              </w:rPr>
              <w:t>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FB22D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FB22DF" w:rsidRPr="00182B26" w:rsidRDefault="00FB22DF" w:rsidP="004F3C7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A4682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A46826" w:rsidRPr="00182B26" w:rsidTr="007E70FD">
        <w:trPr>
          <w:trHeight w:val="53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6826" w:rsidRPr="00182B26" w:rsidRDefault="00A468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490350" w:rsidP="0049035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95-96.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A46826" w:rsidRPr="00182B26">
              <w:rPr>
                <w:rStyle w:val="FontStyle42"/>
                <w:b/>
                <w:sz w:val="22"/>
                <w:szCs w:val="22"/>
              </w:rPr>
              <w:t>№3</w:t>
            </w:r>
            <w:r w:rsidR="00A46826" w:rsidRPr="00182B26">
              <w:rPr>
                <w:rStyle w:val="FontStyle42"/>
                <w:sz w:val="22"/>
                <w:szCs w:val="22"/>
              </w:rPr>
              <w:t xml:space="preserve"> по теме: «</w:t>
            </w:r>
            <w:proofErr w:type="spellStart"/>
            <w:r w:rsidR="00A46826" w:rsidRPr="00182B26">
              <w:rPr>
                <w:rStyle w:val="FontStyle42"/>
                <w:sz w:val="22"/>
                <w:szCs w:val="22"/>
              </w:rPr>
              <w:t>Функции</w:t>
            </w:r>
            <w:proofErr w:type="gramStart"/>
            <w:r w:rsidR="00E12918" w:rsidRPr="00182B26">
              <w:rPr>
                <w:rStyle w:val="FontStyle42"/>
                <w:sz w:val="22"/>
                <w:szCs w:val="22"/>
              </w:rPr>
              <w:t>.О</w:t>
            </w:r>
            <w:proofErr w:type="gramEnd"/>
            <w:r w:rsidR="00E12918" w:rsidRPr="00182B26">
              <w:rPr>
                <w:rStyle w:val="FontStyle42"/>
                <w:sz w:val="22"/>
                <w:szCs w:val="22"/>
              </w:rPr>
              <w:t>бласть</w:t>
            </w:r>
            <w:proofErr w:type="spellEnd"/>
            <w:r w:rsidR="00E12918" w:rsidRPr="00182B26">
              <w:rPr>
                <w:rStyle w:val="FontStyle42"/>
                <w:sz w:val="22"/>
                <w:szCs w:val="22"/>
              </w:rPr>
              <w:t xml:space="preserve"> определения и множество значений; построение  графиков функций, заданных различными способами</w:t>
            </w:r>
            <w:r w:rsidR="00A46826" w:rsidRPr="00182B26">
              <w:rPr>
                <w:rStyle w:val="FontStyle42"/>
                <w:sz w:val="22"/>
                <w:szCs w:val="22"/>
              </w:rPr>
              <w:t>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A46826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26" w:rsidRPr="00182B26" w:rsidRDefault="00A46826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E45D91" w:rsidRPr="00182B26" w:rsidTr="00490350">
        <w:trPr>
          <w:trHeight w:val="365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027ECC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5. </w:t>
            </w:r>
          </w:p>
          <w:p w:rsidR="00E45D91" w:rsidRPr="00182B26" w:rsidRDefault="00E45D91" w:rsidP="00027ECC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Уравнения и неравенства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4F3C7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E45D91" w:rsidRPr="00182B26" w:rsidRDefault="00E45D91" w:rsidP="005E3CEE">
            <w:pPr>
              <w:pStyle w:val="Style13"/>
              <w:widowControl/>
              <w:spacing w:line="230" w:lineRule="exact"/>
              <w:ind w:left="567" w:right="678" w:firstLine="5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5570D0" w:rsidP="004F3C79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</w:t>
            </w:r>
            <w:r w:rsidR="00E45D91" w:rsidRPr="00182B26">
              <w:rPr>
                <w:rStyle w:val="FontStyle42"/>
                <w:b/>
                <w:sz w:val="22"/>
                <w:szCs w:val="22"/>
              </w:rPr>
              <w:t>2</w:t>
            </w:r>
          </w:p>
          <w:p w:rsidR="00E45D91" w:rsidRPr="00182B26" w:rsidRDefault="00E45D91" w:rsidP="005440A0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E715AE">
        <w:trPr>
          <w:trHeight w:val="530"/>
          <w:jc w:val="center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027ECC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97-98.Равносильность уравнений</w:t>
            </w:r>
          </w:p>
          <w:p w:rsidR="00182B26" w:rsidRPr="00182B26" w:rsidRDefault="00182B26" w:rsidP="00490350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99-100.Решение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53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101-102. Основные приемы  решения уравнений </w:t>
            </w:r>
          </w:p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103-104.Решение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4E7CBD">
        <w:trPr>
          <w:trHeight w:val="51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105-106.Системы уравнений</w:t>
            </w:r>
          </w:p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107-108.Решение задач</w:t>
            </w:r>
          </w:p>
          <w:p w:rsidR="00182B26" w:rsidRPr="00182B26" w:rsidRDefault="00182B26" w:rsidP="004F3C7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53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109-110.Решение неравенств</w:t>
            </w:r>
          </w:p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11-112.Решение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53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iCs/>
              </w:rPr>
            </w:pPr>
            <w:r w:rsidRPr="00182B26">
              <w:rPr>
                <w:iCs/>
                <w:sz w:val="22"/>
                <w:szCs w:val="22"/>
              </w:rPr>
              <w:t>113-114.Исследование системы двух линейных уравнений с двумя неизвестными в общем виде</w:t>
            </w:r>
          </w:p>
          <w:p w:rsidR="00182B26" w:rsidRPr="00182B26" w:rsidRDefault="00182B26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115-116.Решение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5570D0" w:rsidRPr="00182B26" w:rsidTr="00323948">
        <w:trPr>
          <w:trHeight w:val="52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70D0" w:rsidRPr="00182B26" w:rsidRDefault="005570D0" w:rsidP="005440A0">
            <w:pPr>
              <w:pStyle w:val="Style13"/>
              <w:widowControl/>
              <w:spacing w:line="230" w:lineRule="exact"/>
              <w:ind w:right="678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D0" w:rsidRPr="00182B26" w:rsidRDefault="004E7CBD" w:rsidP="004E7CBD">
            <w:pPr>
              <w:pStyle w:val="Style13"/>
              <w:widowControl/>
              <w:spacing w:line="226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117-118.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5570D0" w:rsidRPr="00182B26">
              <w:rPr>
                <w:rStyle w:val="FontStyle42"/>
                <w:b/>
                <w:sz w:val="22"/>
                <w:szCs w:val="22"/>
              </w:rPr>
              <w:t>№4</w:t>
            </w:r>
            <w:r w:rsidR="005570D0" w:rsidRPr="00182B26">
              <w:rPr>
                <w:rStyle w:val="FontStyle42"/>
                <w:sz w:val="22"/>
                <w:szCs w:val="22"/>
              </w:rPr>
              <w:t xml:space="preserve"> по теме: «Основные приемы решения уравнений и неравенств»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D0" w:rsidRPr="00182B26" w:rsidRDefault="005570D0" w:rsidP="00323948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5570D0" w:rsidRPr="00182B26" w:rsidRDefault="005570D0" w:rsidP="00027ECC">
            <w:pPr>
              <w:pStyle w:val="Style20"/>
              <w:widowControl/>
              <w:spacing w:line="240" w:lineRule="auto"/>
              <w:ind w:left="567" w:right="678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D0" w:rsidRPr="00182B26" w:rsidRDefault="005570D0" w:rsidP="005E3CEE">
            <w:pPr>
              <w:pStyle w:val="Style20"/>
              <w:widowControl/>
              <w:spacing w:line="240" w:lineRule="auto"/>
              <w:ind w:left="567" w:right="678"/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E45D91" w:rsidRPr="00182B26" w:rsidTr="007E70FD">
        <w:trPr>
          <w:trHeight w:val="405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5440A0">
            <w:pPr>
              <w:pStyle w:val="Style9"/>
              <w:widowControl/>
              <w:ind w:right="678"/>
              <w:rPr>
                <w:rStyle w:val="FontStyle41"/>
                <w:sz w:val="22"/>
                <w:szCs w:val="22"/>
              </w:rPr>
            </w:pPr>
          </w:p>
          <w:p w:rsidR="00E45D91" w:rsidRPr="00182B26" w:rsidRDefault="00E45D91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6</w:t>
            </w:r>
            <w:r w:rsidRPr="00182B26">
              <w:rPr>
                <w:rStyle w:val="FontStyle42"/>
                <w:b/>
                <w:sz w:val="22"/>
                <w:szCs w:val="22"/>
              </w:rPr>
              <w:t>.</w:t>
            </w:r>
          </w:p>
          <w:p w:rsidR="00E45D91" w:rsidRPr="00182B26" w:rsidRDefault="00E45D91" w:rsidP="005440A0">
            <w:pPr>
              <w:pStyle w:val="Style20"/>
              <w:ind w:right="678"/>
              <w:jc w:val="left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Последовательности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027ECC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E45D91" w:rsidRPr="00182B26" w:rsidRDefault="00E45D91" w:rsidP="005E3CEE">
            <w:pPr>
              <w:pStyle w:val="Style6"/>
              <w:widowControl/>
              <w:ind w:left="567" w:right="678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323948" w:rsidP="00027ECC">
            <w:pPr>
              <w:pStyle w:val="Style9"/>
              <w:widowControl/>
              <w:spacing w:line="240" w:lineRule="auto"/>
              <w:ind w:right="678"/>
              <w:jc w:val="center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4E7CBD">
        <w:trPr>
          <w:trHeight w:val="318"/>
          <w:jc w:val="center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9"/>
              <w:widowControl/>
              <w:ind w:right="678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119-120.Процесс и его моделирование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23948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b w:val="0"/>
                <w:sz w:val="22"/>
                <w:szCs w:val="22"/>
              </w:rPr>
            </w:pPr>
            <w:r w:rsidRPr="00182B26">
              <w:rPr>
                <w:rStyle w:val="FontStyle41"/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79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121-122.Последовательности. Способы задания и свойства числовых последовательностей. </w:t>
            </w:r>
          </w:p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123-124.Понятие о пределе последовательности.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27ECC">
            <w:pPr>
              <w:pStyle w:val="Style9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027ECC">
            <w:pPr>
              <w:pStyle w:val="Style9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1183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125-126.Существование предела монотонной ограниченной последовательности. Суммирование последовательностей. </w:t>
            </w:r>
          </w:p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127-128.Бесконечно убывающая геометрическая прогрессия и ее сумма.</w:t>
            </w:r>
          </w:p>
          <w:p w:rsidR="00182B26" w:rsidRPr="00182B26" w:rsidRDefault="00182B26" w:rsidP="00027ECC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Признак сходимости последовательности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27ECC">
            <w:pPr>
              <w:pStyle w:val="Style9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027ECC">
            <w:pPr>
              <w:pStyle w:val="Style9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</w:p>
          <w:p w:rsidR="00182B26" w:rsidRPr="00182B26" w:rsidRDefault="00182B26" w:rsidP="00027ECC">
            <w:pPr>
              <w:pStyle w:val="Style9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CD7C6B" w:rsidRPr="00182B26" w:rsidTr="001B6C76">
        <w:trPr>
          <w:trHeight w:val="341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7</w:t>
            </w:r>
            <w:r w:rsidRPr="00182B26">
              <w:rPr>
                <w:rStyle w:val="FontStyle42"/>
                <w:b/>
                <w:sz w:val="22"/>
                <w:szCs w:val="22"/>
              </w:rPr>
              <w:t>.</w:t>
            </w:r>
          </w:p>
          <w:p w:rsidR="00CD7C6B" w:rsidRPr="00182B26" w:rsidRDefault="00CD7C6B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Производная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027ECC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CD7C6B" w:rsidRPr="00182B26" w:rsidRDefault="00CD7C6B" w:rsidP="005E3CEE">
            <w:pPr>
              <w:pStyle w:val="Style20"/>
              <w:widowControl/>
              <w:spacing w:line="230" w:lineRule="exact"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4519F3" w:rsidP="00027ECC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20</w:t>
            </w:r>
          </w:p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7E4406">
        <w:trPr>
          <w:trHeight w:val="404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129-130.Понятие производной, её геометрический и механический  смысл. </w:t>
            </w:r>
          </w:p>
          <w:p w:rsidR="00182B26" w:rsidRPr="00182B26" w:rsidRDefault="00182B26" w:rsidP="004E7CBD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131-132.Уравнение касательной к графику функции.</w:t>
            </w:r>
          </w:p>
          <w:p w:rsidR="00182B26" w:rsidRPr="00182B26" w:rsidRDefault="00182B26" w:rsidP="00027ECC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6F5B36">
        <w:trPr>
          <w:trHeight w:val="553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133-134.Формулы дифференцирования </w:t>
            </w:r>
          </w:p>
          <w:p w:rsidR="00E9601F" w:rsidRPr="00182B26" w:rsidRDefault="00182B26" w:rsidP="006F5B36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135</w:t>
            </w:r>
            <w:r w:rsidR="006F5B36">
              <w:rPr>
                <w:rStyle w:val="FontStyle42"/>
                <w:sz w:val="22"/>
                <w:szCs w:val="22"/>
              </w:rPr>
              <w:t xml:space="preserve"> -136. </w:t>
            </w:r>
            <w:r w:rsidRPr="00182B26">
              <w:rPr>
                <w:rStyle w:val="FontStyle42"/>
                <w:sz w:val="22"/>
                <w:szCs w:val="22"/>
              </w:rPr>
              <w:t>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Default="006F5B3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</w:t>
            </w:r>
          </w:p>
          <w:p w:rsidR="00E9601F" w:rsidRPr="00182B26" w:rsidRDefault="00E9601F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Default="00182B26" w:rsidP="00182B26">
            <w:pPr>
              <w:jc w:val="center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  <w:p w:rsidR="00E9601F" w:rsidRPr="00182B26" w:rsidRDefault="00E9601F" w:rsidP="00182B26">
            <w:pPr>
              <w:jc w:val="center"/>
            </w:pPr>
            <w:r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182B26" w:rsidRPr="00182B26" w:rsidTr="00DD46F9">
        <w:trPr>
          <w:trHeight w:val="546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D61A3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E7CBD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137-138.Производные основных элементарных функций. </w:t>
            </w:r>
          </w:p>
          <w:p w:rsidR="00182B26" w:rsidRPr="00182B26" w:rsidRDefault="00182B26" w:rsidP="004E7CBD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139-140.Решение задач</w:t>
            </w:r>
          </w:p>
          <w:p w:rsidR="00182B26" w:rsidRPr="00182B26" w:rsidRDefault="00182B26" w:rsidP="00C045B4">
            <w:pPr>
              <w:pStyle w:val="Style20"/>
              <w:widowControl/>
              <w:ind w:left="567" w:right="678" w:hanging="10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DD46F9">
        <w:trPr>
          <w:trHeight w:val="568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141-142.Применение производной к исследованию функций и построению графиков. </w:t>
            </w:r>
          </w:p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143-144.Решение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C045B4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CD7C6B" w:rsidRPr="00182B26" w:rsidTr="001E309D">
        <w:trPr>
          <w:trHeight w:val="303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E5032E" w:rsidP="00E5032E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145-146.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CD7C6B" w:rsidRPr="00182B26">
              <w:rPr>
                <w:rStyle w:val="FontStyle42"/>
                <w:b/>
                <w:sz w:val="22"/>
                <w:szCs w:val="22"/>
              </w:rPr>
              <w:t>№ 5</w:t>
            </w:r>
            <w:r w:rsidR="00CD7C6B" w:rsidRPr="00182B26">
              <w:rPr>
                <w:rStyle w:val="FontStyle42"/>
                <w:sz w:val="22"/>
                <w:szCs w:val="22"/>
              </w:rPr>
              <w:t xml:space="preserve"> по теме</w:t>
            </w:r>
            <w:proofErr w:type="gramStart"/>
            <w:r w:rsidR="00CD7C6B" w:rsidRPr="00182B26">
              <w:rPr>
                <w:rStyle w:val="FontStyle42"/>
                <w:sz w:val="22"/>
                <w:szCs w:val="22"/>
              </w:rPr>
              <w:t xml:space="preserve"> :</w:t>
            </w:r>
            <w:proofErr w:type="gramEnd"/>
            <w:r w:rsidR="00CD7C6B" w:rsidRPr="00182B26">
              <w:rPr>
                <w:rStyle w:val="FontStyle42"/>
                <w:sz w:val="22"/>
                <w:szCs w:val="22"/>
              </w:rPr>
              <w:t xml:space="preserve"> «Производная 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1E309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2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CD7C6B" w:rsidRPr="00182B26" w:rsidTr="007E70FD">
        <w:trPr>
          <w:trHeight w:val="1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E5032E" w:rsidP="00FB015B">
            <w:pPr>
              <w:pStyle w:val="Style20"/>
              <w:widowControl/>
              <w:spacing w:line="235" w:lineRule="exact"/>
              <w:ind w:right="678"/>
              <w:rPr>
                <w:rStyle w:val="FontStyle41"/>
                <w:b w:val="0"/>
                <w:sz w:val="22"/>
                <w:szCs w:val="22"/>
              </w:rPr>
            </w:pPr>
            <w:r w:rsidRPr="00182B26">
              <w:rPr>
                <w:rStyle w:val="FontStyle41"/>
                <w:b w:val="0"/>
                <w:sz w:val="22"/>
                <w:szCs w:val="22"/>
              </w:rPr>
              <w:t>147-148.</w:t>
            </w:r>
            <w:r w:rsidR="004519F3" w:rsidRPr="00182B26">
              <w:rPr>
                <w:rStyle w:val="FontStyle41"/>
                <w:b w:val="0"/>
                <w:sz w:val="22"/>
                <w:szCs w:val="22"/>
              </w:rPr>
              <w:t>Прикладные задачи</w:t>
            </w:r>
          </w:p>
          <w:p w:rsidR="00CD7C6B" w:rsidRPr="00182B26" w:rsidRDefault="00CD7C6B" w:rsidP="00C045B4">
            <w:pPr>
              <w:pStyle w:val="Style20"/>
              <w:widowControl/>
              <w:ind w:left="567" w:right="678" w:hanging="10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4519F3" w:rsidP="004519F3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CD7C6B" w:rsidRPr="00182B26" w:rsidTr="007E4406">
        <w:trPr>
          <w:trHeight w:val="167"/>
          <w:jc w:val="center"/>
        </w:trPr>
        <w:tc>
          <w:tcPr>
            <w:tcW w:w="32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8</w:t>
            </w:r>
            <w:r w:rsidRPr="00182B26">
              <w:rPr>
                <w:rStyle w:val="FontStyle42"/>
                <w:b/>
                <w:sz w:val="22"/>
                <w:szCs w:val="22"/>
                <w:lang w:val="en-US"/>
              </w:rPr>
              <w:t>.</w:t>
            </w:r>
          </w:p>
          <w:p w:rsidR="00CD7C6B" w:rsidRPr="00182B26" w:rsidRDefault="00CD7C6B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Интеграл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C045B4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CD7C6B" w:rsidRPr="00182B26" w:rsidRDefault="00CD7C6B" w:rsidP="00C045B4">
            <w:pPr>
              <w:pStyle w:val="Style20"/>
              <w:widowControl/>
              <w:ind w:left="567" w:right="678" w:hanging="10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3A4846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</w:t>
            </w:r>
            <w:r w:rsidR="003A4846" w:rsidRPr="00182B26">
              <w:rPr>
                <w:rStyle w:val="FontStyle42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7E4406">
        <w:trPr>
          <w:trHeight w:val="1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149-150.</w:t>
            </w:r>
            <w:proofErr w:type="gramStart"/>
            <w:r w:rsidRPr="00182B26">
              <w:rPr>
                <w:rStyle w:val="FontStyle42"/>
                <w:sz w:val="22"/>
                <w:szCs w:val="22"/>
              </w:rPr>
              <w:t>Первообразная</w:t>
            </w:r>
            <w:proofErr w:type="gramEnd"/>
            <w:r w:rsidRPr="00182B26">
              <w:rPr>
                <w:rStyle w:val="FontStyle42"/>
                <w:sz w:val="22"/>
                <w:szCs w:val="22"/>
              </w:rPr>
              <w:t xml:space="preserve"> и интеграл</w:t>
            </w:r>
          </w:p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151-152.Решение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1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153-154.Площади плоских фигур</w:t>
            </w:r>
          </w:p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155-156.Решение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E5032E">
        <w:trPr>
          <w:trHeight w:val="598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spacing w:line="235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157-158.Применение определенного интеграла для нахождения площади криволинейной трапеции. Формула Ньютона—Лейбница. </w:t>
            </w:r>
          </w:p>
          <w:p w:rsidR="00182B26" w:rsidRPr="00182B26" w:rsidRDefault="00182B26" w:rsidP="00E5032E">
            <w:pPr>
              <w:pStyle w:val="Style20"/>
              <w:widowControl/>
              <w:spacing w:line="235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159-160.Решение задач</w:t>
            </w:r>
          </w:p>
          <w:p w:rsidR="00182B26" w:rsidRPr="00182B26" w:rsidRDefault="00182B26" w:rsidP="00C045B4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4406">
        <w:trPr>
          <w:trHeight w:val="1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161-162.Пространственные тела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CD7C6B" w:rsidRPr="00182B26" w:rsidTr="00DD46F9">
        <w:trPr>
          <w:trHeight w:val="24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5440A0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E5032E" w:rsidP="00337FDD">
            <w:pPr>
              <w:pStyle w:val="Style20"/>
              <w:widowControl/>
              <w:spacing w:line="235" w:lineRule="exact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163-164.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CD7C6B" w:rsidRPr="00182B26">
              <w:rPr>
                <w:rStyle w:val="FontStyle42"/>
                <w:b/>
                <w:sz w:val="22"/>
                <w:szCs w:val="22"/>
              </w:rPr>
              <w:t xml:space="preserve">№ 6 </w:t>
            </w:r>
            <w:r w:rsidR="00CD7C6B" w:rsidRPr="00182B26">
              <w:rPr>
                <w:rStyle w:val="FontStyle42"/>
                <w:sz w:val="22"/>
                <w:szCs w:val="22"/>
              </w:rPr>
              <w:t>по теме</w:t>
            </w:r>
            <w:proofErr w:type="gramStart"/>
            <w:r w:rsidR="00CD7C6B" w:rsidRPr="00182B26">
              <w:rPr>
                <w:rStyle w:val="FontStyle42"/>
                <w:sz w:val="22"/>
                <w:szCs w:val="22"/>
              </w:rPr>
              <w:t xml:space="preserve"> :</w:t>
            </w:r>
            <w:proofErr w:type="gramEnd"/>
            <w:r w:rsidR="00CD7C6B" w:rsidRPr="00182B26">
              <w:rPr>
                <w:rStyle w:val="FontStyle42"/>
                <w:sz w:val="22"/>
                <w:szCs w:val="22"/>
              </w:rPr>
              <w:t xml:space="preserve"> «Интеграл</w:t>
            </w:r>
            <w:r w:rsidR="00CD7C6B" w:rsidRPr="00182B26">
              <w:rPr>
                <w:rStyle w:val="FontStyle42"/>
                <w:b/>
                <w:sz w:val="22"/>
                <w:szCs w:val="22"/>
              </w:rPr>
              <w:t>»</w:t>
            </w:r>
          </w:p>
          <w:p w:rsidR="00CD7C6B" w:rsidRPr="00182B26" w:rsidRDefault="00CD7C6B" w:rsidP="005E3CEE">
            <w:pPr>
              <w:pStyle w:val="Style20"/>
              <w:widowControl/>
              <w:spacing w:line="235" w:lineRule="exact"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337FD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E45D91" w:rsidRPr="00182B26" w:rsidTr="004C767F">
        <w:trPr>
          <w:trHeight w:val="253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4C767F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9</w:t>
            </w:r>
            <w:r w:rsidRPr="00182B26">
              <w:rPr>
                <w:rStyle w:val="FontStyle42"/>
                <w:b/>
                <w:sz w:val="22"/>
                <w:szCs w:val="22"/>
              </w:rPr>
              <w:t xml:space="preserve">. </w:t>
            </w:r>
          </w:p>
          <w:p w:rsidR="00E45D91" w:rsidRPr="00182B26" w:rsidRDefault="00E45D91" w:rsidP="004C767F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b w:val="0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4455CB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E45D91" w:rsidRPr="00182B26" w:rsidRDefault="00E45D91" w:rsidP="005E3CEE">
            <w:pPr>
              <w:pStyle w:val="Style6"/>
              <w:widowControl/>
              <w:ind w:left="567" w:right="678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B52600" w:rsidP="004455CB">
            <w:pPr>
              <w:pStyle w:val="Style9"/>
              <w:widowControl/>
              <w:spacing w:line="240" w:lineRule="auto"/>
              <w:ind w:right="678"/>
              <w:jc w:val="center"/>
              <w:rPr>
                <w:rStyle w:val="FontStyle41"/>
                <w:sz w:val="22"/>
                <w:szCs w:val="22"/>
              </w:rPr>
            </w:pPr>
            <w:r w:rsidRPr="00182B26">
              <w:rPr>
                <w:rStyle w:val="FontStyle41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6"/>
              <w:widowControl/>
              <w:ind w:left="567" w:right="678"/>
            </w:pPr>
          </w:p>
        </w:tc>
      </w:tr>
      <w:tr w:rsidR="00182B26" w:rsidRPr="00182B26" w:rsidTr="00E5032E">
        <w:trPr>
          <w:trHeight w:val="488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165-166.Взаимное расположение прямых и плоскостей.</w:t>
            </w:r>
          </w:p>
          <w:p w:rsidR="00182B26" w:rsidRPr="00182B26" w:rsidRDefault="00182B26" w:rsidP="00E5032E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167-168. 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E5032E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0E5A07">
        <w:trPr>
          <w:trHeight w:val="48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169-170.Параллельность прямых и  плоскостей. </w:t>
            </w:r>
          </w:p>
          <w:p w:rsidR="00182B26" w:rsidRPr="00182B26" w:rsidRDefault="00182B26" w:rsidP="000E5A07">
            <w:pPr>
              <w:pStyle w:val="Style20"/>
              <w:widowControl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171-172.Решение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455CB">
            <w:pPr>
              <w:pStyle w:val="Style9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4C767F">
        <w:trPr>
          <w:trHeight w:val="33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E5032E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173-174.Перпендикулярность прямых  и плоскостей. </w:t>
            </w:r>
          </w:p>
          <w:p w:rsidR="00182B26" w:rsidRPr="00182B26" w:rsidRDefault="00182B26" w:rsidP="00E5032E">
            <w:pPr>
              <w:pStyle w:val="Style20"/>
              <w:widowControl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175-176.Перпендикуляр и наклонная.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1E309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0E5A07">
        <w:trPr>
          <w:trHeight w:val="63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9"/>
              <w:widowControl/>
              <w:spacing w:line="240" w:lineRule="auto"/>
              <w:ind w:right="678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 xml:space="preserve">177-178.Углы между прямыми и плоскостями. </w:t>
            </w:r>
          </w:p>
          <w:p w:rsidR="00182B26" w:rsidRPr="00182B26" w:rsidRDefault="00182B26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179-180.Решение задач</w:t>
            </w:r>
          </w:p>
          <w:p w:rsidR="00182B26" w:rsidRPr="00182B26" w:rsidRDefault="00182B26" w:rsidP="004455CB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455CB">
            <w:pPr>
              <w:pStyle w:val="Style9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CD7C6B" w:rsidRPr="00182B26" w:rsidTr="00DD46F9">
        <w:trPr>
          <w:trHeight w:val="546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D478F3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10</w:t>
            </w:r>
            <w:r w:rsidRPr="00182B26">
              <w:rPr>
                <w:rStyle w:val="FontStyle42"/>
                <w:b/>
                <w:sz w:val="22"/>
                <w:szCs w:val="22"/>
              </w:rPr>
              <w:t>. Многогранники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CD406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CD7C6B" w:rsidRPr="00182B26" w:rsidRDefault="00CD7C6B" w:rsidP="005E3CEE">
            <w:pPr>
              <w:pStyle w:val="Style20"/>
              <w:widowControl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B52600" w:rsidP="003A4846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</w:t>
            </w:r>
            <w:r w:rsidR="003A4846" w:rsidRPr="00182B26">
              <w:rPr>
                <w:rStyle w:val="FontStyle42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DD46F9">
        <w:trPr>
          <w:trHeight w:val="26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181-182.Геометрические понятия</w:t>
            </w:r>
          </w:p>
          <w:p w:rsidR="00182B26" w:rsidRPr="00182B26" w:rsidRDefault="00182B26" w:rsidP="004C767F">
            <w:pPr>
              <w:pStyle w:val="Style20"/>
              <w:widowControl/>
              <w:ind w:left="567" w:right="678" w:firstLine="24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3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183-184.Параллелепипеды и призмы</w:t>
            </w:r>
          </w:p>
          <w:p w:rsidR="00182B26" w:rsidRPr="00182B26" w:rsidRDefault="00182B26" w:rsidP="000E5A07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185-186.Решение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0E5A07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3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187-188.Пирамиды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3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</w:pPr>
            <w:r w:rsidRPr="00182B26">
              <w:rPr>
                <w:sz w:val="22"/>
                <w:szCs w:val="22"/>
              </w:rPr>
              <w:t>189-190.Правильные и полуправильные многогранники.</w:t>
            </w:r>
          </w:p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191-192.Решение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7E70FD">
        <w:trPr>
          <w:trHeight w:val="36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spacing w:line="230" w:lineRule="exact"/>
              <w:ind w:right="678"/>
              <w:jc w:val="left"/>
            </w:pPr>
            <w:r w:rsidRPr="00182B26">
              <w:rPr>
                <w:sz w:val="22"/>
                <w:szCs w:val="22"/>
              </w:rPr>
              <w:t>193-194.Платоновы тела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CD7C6B" w:rsidRPr="00182B26" w:rsidTr="007E4406">
        <w:trPr>
          <w:trHeight w:val="546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C6B" w:rsidRPr="00182B26" w:rsidRDefault="00CD7C6B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Default="000E5A07" w:rsidP="000E5A07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195-196.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CD7C6B" w:rsidRPr="00182B26">
              <w:rPr>
                <w:rStyle w:val="FontStyle42"/>
                <w:b/>
                <w:sz w:val="22"/>
                <w:szCs w:val="22"/>
              </w:rPr>
              <w:t xml:space="preserve">№7 </w:t>
            </w:r>
            <w:r w:rsidR="00CD7C6B" w:rsidRPr="00182B26">
              <w:rPr>
                <w:rStyle w:val="FontStyle42"/>
                <w:sz w:val="22"/>
                <w:szCs w:val="22"/>
              </w:rPr>
              <w:t>по теме «</w:t>
            </w:r>
            <w:r w:rsidR="00CD7C6B" w:rsidRPr="006F5B36">
              <w:rPr>
                <w:rStyle w:val="FontStyle42"/>
                <w:sz w:val="22"/>
                <w:szCs w:val="22"/>
              </w:rPr>
              <w:t>Многогранники»</w:t>
            </w:r>
          </w:p>
          <w:p w:rsidR="006F5B36" w:rsidRDefault="006F5B36" w:rsidP="000E5A07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b/>
                <w:sz w:val="22"/>
                <w:szCs w:val="22"/>
              </w:rPr>
              <w:t xml:space="preserve">                                                                                                    4 семестр- 3</w:t>
            </w:r>
            <w:r w:rsidRPr="00E9601F">
              <w:rPr>
                <w:rStyle w:val="FontStyle42"/>
                <w:b/>
                <w:sz w:val="22"/>
                <w:szCs w:val="22"/>
              </w:rPr>
              <w:t xml:space="preserve">2 часа  </w:t>
            </w:r>
            <w:proofErr w:type="gramStart"/>
            <w:r w:rsidRPr="00E9601F">
              <w:rPr>
                <w:rStyle w:val="FontStyle42"/>
                <w:b/>
                <w:sz w:val="22"/>
                <w:szCs w:val="22"/>
              </w:rPr>
              <w:t xml:space="preserve">( </w:t>
            </w:r>
            <w:proofErr w:type="gramEnd"/>
            <w:r w:rsidRPr="00E9601F">
              <w:rPr>
                <w:rStyle w:val="FontStyle42"/>
                <w:b/>
                <w:sz w:val="22"/>
                <w:szCs w:val="22"/>
              </w:rPr>
              <w:t>2 курс)</w:t>
            </w:r>
          </w:p>
          <w:p w:rsidR="00577E12" w:rsidRPr="00182B26" w:rsidRDefault="00577E12" w:rsidP="000E5A07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4C767F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6B" w:rsidRPr="00182B26" w:rsidRDefault="00CD7C6B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  <w:r w:rsidR="00182B26" w:rsidRPr="00182B26">
              <w:rPr>
                <w:rStyle w:val="FontStyle42"/>
                <w:sz w:val="22"/>
                <w:szCs w:val="22"/>
              </w:rPr>
              <w:t>,3</w:t>
            </w:r>
          </w:p>
        </w:tc>
      </w:tr>
      <w:tr w:rsidR="00E45D91" w:rsidRPr="00182B26" w:rsidTr="00B6103A">
        <w:trPr>
          <w:trHeight w:val="382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91" w:rsidRPr="00182B26" w:rsidRDefault="00E45D91" w:rsidP="005440A0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11</w:t>
            </w:r>
            <w:r w:rsidRPr="00182B26">
              <w:rPr>
                <w:rStyle w:val="FontStyle42"/>
                <w:b/>
                <w:sz w:val="22"/>
                <w:szCs w:val="22"/>
              </w:rPr>
              <w:t xml:space="preserve">. </w:t>
            </w:r>
          </w:p>
          <w:p w:rsidR="00E45D91" w:rsidRPr="00182B26" w:rsidRDefault="00E45D91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Тела вращения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CD4069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E45D91" w:rsidRPr="00182B26" w:rsidRDefault="00E45D91" w:rsidP="005E3CEE">
            <w:pPr>
              <w:pStyle w:val="Style20"/>
              <w:widowControl/>
              <w:spacing w:line="230" w:lineRule="exact"/>
              <w:ind w:left="567" w:right="678" w:hanging="10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B52600" w:rsidP="00B6103A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1" w:rsidRPr="00182B26" w:rsidRDefault="00E45D91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182B26" w:rsidRPr="00182B26" w:rsidTr="00B6103A">
        <w:trPr>
          <w:trHeight w:val="33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197-198.Цилиндр и конус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182B26" w:rsidRPr="00182B26" w:rsidTr="00B6103A">
        <w:trPr>
          <w:trHeight w:val="28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B26" w:rsidRPr="00182B26" w:rsidRDefault="00182B26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0E5A07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199-200.Шар и сфера, их сечения. Касательная плоскость к сфере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26" w:rsidRPr="00182B26" w:rsidRDefault="00182B26" w:rsidP="00182B26">
            <w:pPr>
              <w:jc w:val="center"/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B52600" w:rsidRPr="00182B26" w:rsidTr="00B6103A">
        <w:trPr>
          <w:trHeight w:val="28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0E5A07" w:rsidP="00D478F3">
            <w:pPr>
              <w:jc w:val="both"/>
            </w:pPr>
            <w:r w:rsidRPr="00182B26">
              <w:rPr>
                <w:sz w:val="22"/>
                <w:szCs w:val="22"/>
              </w:rPr>
              <w:t>201-202.</w:t>
            </w:r>
            <w:r w:rsidR="00B52600" w:rsidRPr="00182B26">
              <w:rPr>
                <w:sz w:val="22"/>
                <w:szCs w:val="22"/>
              </w:rPr>
              <w:t>Решение задач по теме «Тела вращения и их поверхности»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5D54E3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B52600" w:rsidRPr="00182B26" w:rsidTr="007E70FD">
        <w:trPr>
          <w:trHeight w:val="257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0E5A07" w:rsidP="000E5A07">
            <w:pPr>
              <w:pStyle w:val="Style20"/>
              <w:widowControl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203-204.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B52600" w:rsidRPr="00182B26">
              <w:rPr>
                <w:rStyle w:val="FontStyle42"/>
                <w:b/>
                <w:sz w:val="22"/>
                <w:szCs w:val="22"/>
              </w:rPr>
              <w:t xml:space="preserve">№8  </w:t>
            </w:r>
            <w:r w:rsidR="00B52600" w:rsidRPr="00182B26">
              <w:rPr>
                <w:rStyle w:val="FontStyle42"/>
                <w:sz w:val="22"/>
                <w:szCs w:val="22"/>
              </w:rPr>
              <w:t>по теме « Тела вращения».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CD4069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82B26" w:rsidP="00182B26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2,3</w:t>
            </w:r>
          </w:p>
        </w:tc>
      </w:tr>
      <w:tr w:rsidR="00B52600" w:rsidRPr="00182B26" w:rsidTr="007E70FD">
        <w:trPr>
          <w:trHeight w:val="254"/>
          <w:jc w:val="center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</w:t>
            </w:r>
            <w:r w:rsidR="00D478F3" w:rsidRPr="00182B26">
              <w:rPr>
                <w:rStyle w:val="FontStyle42"/>
                <w:b/>
                <w:sz w:val="22"/>
                <w:szCs w:val="22"/>
              </w:rPr>
              <w:t>12</w:t>
            </w:r>
            <w:r w:rsidRPr="00182B26">
              <w:rPr>
                <w:rStyle w:val="FontStyle42"/>
                <w:b/>
                <w:sz w:val="22"/>
                <w:szCs w:val="22"/>
              </w:rPr>
              <w:t xml:space="preserve">. </w:t>
            </w:r>
          </w:p>
          <w:p w:rsidR="00B52600" w:rsidRPr="00182B26" w:rsidRDefault="00B52600" w:rsidP="005440A0">
            <w:pPr>
              <w:pStyle w:val="Style20"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Измерения в геометрии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B6103A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B52600" w:rsidRPr="00182B26" w:rsidRDefault="00B52600" w:rsidP="005E3CEE">
            <w:pPr>
              <w:pStyle w:val="Style20"/>
              <w:widowControl/>
              <w:spacing w:line="230" w:lineRule="exact"/>
              <w:ind w:left="567" w:right="678" w:firstLine="24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710553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10</w:t>
            </w:r>
          </w:p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B52600" w:rsidRPr="00182B26" w:rsidTr="007E70FD">
        <w:trPr>
          <w:trHeight w:val="134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205-206.</w:t>
            </w:r>
            <w:r w:rsidR="00B52600" w:rsidRPr="00182B26">
              <w:rPr>
                <w:rStyle w:val="FontStyle42"/>
                <w:sz w:val="22"/>
                <w:szCs w:val="22"/>
              </w:rPr>
              <w:t>Объемы геометрических тел</w:t>
            </w:r>
          </w:p>
          <w:p w:rsidR="001E309D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207-208.</w:t>
            </w:r>
            <w:r w:rsidR="001E309D" w:rsidRPr="00182B26">
              <w:rPr>
                <w:rStyle w:val="FontStyle42"/>
                <w:sz w:val="22"/>
                <w:szCs w:val="22"/>
              </w:rPr>
              <w:t>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E309D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E309D" w:rsidRPr="00182B26" w:rsidRDefault="001E309D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B52600" w:rsidRPr="00182B26" w:rsidTr="007E70FD">
        <w:trPr>
          <w:trHeight w:val="111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209-210.</w:t>
            </w:r>
            <w:r w:rsidR="00B52600" w:rsidRPr="00182B26">
              <w:rPr>
                <w:rStyle w:val="FontStyle42"/>
                <w:sz w:val="22"/>
                <w:szCs w:val="22"/>
              </w:rPr>
              <w:t>Площади поверхностей.</w:t>
            </w:r>
          </w:p>
          <w:p w:rsidR="00B52600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211-212.</w:t>
            </w:r>
            <w:r w:rsidR="001E309D" w:rsidRPr="00182B26">
              <w:rPr>
                <w:rStyle w:val="FontStyle42"/>
                <w:sz w:val="22"/>
                <w:szCs w:val="22"/>
              </w:rPr>
              <w:t>Решение задач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E309D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  <w:p w:rsidR="001E309D" w:rsidRPr="00182B26" w:rsidRDefault="001E309D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B52600" w:rsidRPr="00182B26" w:rsidTr="00DD6DAB">
        <w:trPr>
          <w:trHeight w:val="442"/>
          <w:jc w:val="center"/>
        </w:trPr>
        <w:tc>
          <w:tcPr>
            <w:tcW w:w="32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0E5A07" w:rsidP="000E5A07">
            <w:pPr>
              <w:pStyle w:val="Style20"/>
              <w:widowControl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213-214.</w:t>
            </w:r>
            <w:r w:rsidR="00583716" w:rsidRPr="00182B26">
              <w:rPr>
                <w:rStyle w:val="FontStyle42"/>
                <w:b/>
                <w:sz w:val="22"/>
                <w:szCs w:val="22"/>
              </w:rPr>
              <w:t xml:space="preserve">Практическое занятие </w:t>
            </w:r>
            <w:r w:rsidR="00B52600" w:rsidRPr="00182B26">
              <w:rPr>
                <w:rStyle w:val="FontStyle42"/>
                <w:b/>
                <w:sz w:val="22"/>
                <w:szCs w:val="22"/>
              </w:rPr>
              <w:t>№9</w:t>
            </w:r>
            <w:r w:rsidR="00B52600" w:rsidRPr="00182B26">
              <w:rPr>
                <w:rStyle w:val="FontStyle42"/>
                <w:sz w:val="22"/>
                <w:szCs w:val="22"/>
              </w:rPr>
              <w:t xml:space="preserve"> по теме: «Вычисление объемов геометрических тел»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D478F3" w:rsidRPr="00182B26" w:rsidTr="00DD6DAB">
        <w:trPr>
          <w:trHeight w:val="442"/>
          <w:jc w:val="center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Тема 13.</w:t>
            </w:r>
          </w:p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Комбинаторика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D478F3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</w:p>
          <w:p w:rsidR="00D478F3" w:rsidRPr="00182B26" w:rsidRDefault="00D478F3" w:rsidP="00B6103A">
            <w:pPr>
              <w:pStyle w:val="Style20"/>
              <w:widowControl/>
              <w:ind w:left="567" w:right="678" w:firstLine="29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D478F3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D478F3" w:rsidRPr="00182B26" w:rsidTr="001E309D">
        <w:trPr>
          <w:trHeight w:val="222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215-216.</w:t>
            </w:r>
            <w:r w:rsidR="00D478F3" w:rsidRPr="00182B26">
              <w:rPr>
                <w:rStyle w:val="FontStyle42"/>
                <w:sz w:val="22"/>
                <w:szCs w:val="22"/>
              </w:rPr>
              <w:t>Комбинаторные конструкции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D478F3" w:rsidRPr="00182B26" w:rsidTr="001E309D">
        <w:trPr>
          <w:trHeight w:val="213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217-218.</w:t>
            </w:r>
            <w:r w:rsidR="00D478F3" w:rsidRPr="00182B26">
              <w:rPr>
                <w:rStyle w:val="FontStyle42"/>
                <w:sz w:val="22"/>
                <w:szCs w:val="22"/>
              </w:rPr>
              <w:t>Правила комбинаторики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182B26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D478F3" w:rsidRPr="00182B26" w:rsidTr="001E309D">
        <w:trPr>
          <w:trHeight w:val="216"/>
          <w:jc w:val="center"/>
        </w:trPr>
        <w:tc>
          <w:tcPr>
            <w:tcW w:w="32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219-220.</w:t>
            </w:r>
            <w:r w:rsidR="00D478F3" w:rsidRPr="00182B26">
              <w:rPr>
                <w:rStyle w:val="FontStyle42"/>
                <w:sz w:val="22"/>
                <w:szCs w:val="22"/>
              </w:rPr>
              <w:t>Число орбит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182B26" w:rsidP="00182B26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1,2</w:t>
            </w:r>
          </w:p>
        </w:tc>
      </w:tr>
      <w:tr w:rsidR="00D478F3" w:rsidRPr="00182B26" w:rsidTr="006F5B36">
        <w:trPr>
          <w:trHeight w:val="439"/>
          <w:jc w:val="center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478F3" w:rsidRPr="00182B26" w:rsidRDefault="00DD6DAB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 xml:space="preserve">Тема 14. </w:t>
            </w:r>
          </w:p>
          <w:p w:rsidR="00DD6DAB" w:rsidRPr="00182B26" w:rsidRDefault="00DD6DAB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Default="00DD6DAB" w:rsidP="00D57FEC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Содержание учебного материала</w:t>
            </w:r>
            <w:r w:rsidR="006F5B36">
              <w:rPr>
                <w:rStyle w:val="FontStyle42"/>
                <w:b/>
                <w:sz w:val="22"/>
                <w:szCs w:val="22"/>
              </w:rPr>
              <w:t xml:space="preserve"> </w:t>
            </w:r>
          </w:p>
          <w:p w:rsidR="006F5B36" w:rsidRPr="00182B26" w:rsidRDefault="006F5B36" w:rsidP="00D57FEC">
            <w:pPr>
              <w:pStyle w:val="Style20"/>
              <w:widowControl/>
              <w:ind w:left="567" w:right="678" w:firstLine="24"/>
              <w:jc w:val="center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3A4846" w:rsidP="00583716">
            <w:pPr>
              <w:pStyle w:val="Style20"/>
              <w:widowControl/>
              <w:spacing w:line="240" w:lineRule="auto"/>
              <w:ind w:right="678"/>
              <w:jc w:val="center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478F3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D478F3" w:rsidRPr="00182B26" w:rsidTr="001E309D">
        <w:trPr>
          <w:trHeight w:val="226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221-222.</w:t>
            </w:r>
            <w:r w:rsidR="00DB67DF" w:rsidRPr="00182B26">
              <w:rPr>
                <w:rStyle w:val="FontStyle42"/>
                <w:sz w:val="22"/>
                <w:szCs w:val="22"/>
              </w:rPr>
              <w:t>Вероятность и её свойства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583716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33FCD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D478F3" w:rsidRPr="00182B26" w:rsidTr="001E309D">
        <w:trPr>
          <w:trHeight w:val="239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223-224.</w:t>
            </w:r>
            <w:r w:rsidR="00DB67DF" w:rsidRPr="00182B26">
              <w:rPr>
                <w:rStyle w:val="FontStyle42"/>
                <w:sz w:val="22"/>
                <w:szCs w:val="22"/>
              </w:rPr>
              <w:t>Повторные испытания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583716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33FCD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D478F3" w:rsidRPr="00182B26" w:rsidTr="001E309D">
        <w:trPr>
          <w:trHeight w:val="262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D478F3" w:rsidRPr="00182B26" w:rsidRDefault="00D478F3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225-226.</w:t>
            </w:r>
            <w:r w:rsidR="00DB67DF" w:rsidRPr="00182B26">
              <w:rPr>
                <w:rStyle w:val="FontStyle42"/>
                <w:sz w:val="22"/>
                <w:szCs w:val="22"/>
              </w:rPr>
              <w:t>Случайная величина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583716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F3" w:rsidRPr="00182B26" w:rsidRDefault="00D33FCD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3A4846" w:rsidRPr="00182B26" w:rsidTr="001E309D">
        <w:trPr>
          <w:trHeight w:val="265"/>
          <w:jc w:val="center"/>
        </w:trPr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3A4846" w:rsidRPr="00182B26" w:rsidRDefault="003A4846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6" w:rsidRPr="00182B26" w:rsidRDefault="000E5A07" w:rsidP="000E5A07">
            <w:pPr>
              <w:pStyle w:val="Style20"/>
              <w:widowControl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227-228.</w:t>
            </w:r>
            <w:r w:rsidR="003A4846" w:rsidRPr="00182B26">
              <w:rPr>
                <w:rStyle w:val="FontStyle42"/>
                <w:sz w:val="22"/>
                <w:szCs w:val="22"/>
              </w:rPr>
              <w:t>Итоговое повторение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6" w:rsidRPr="00182B26" w:rsidRDefault="003A4846" w:rsidP="00B6103A">
            <w:pPr>
              <w:pStyle w:val="Style20"/>
              <w:widowControl/>
              <w:spacing w:line="240" w:lineRule="auto"/>
              <w:ind w:right="678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6" w:rsidRPr="00182B26" w:rsidRDefault="00D33FCD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  <w:r w:rsidRPr="00182B26">
              <w:rPr>
                <w:rStyle w:val="FontStyle42"/>
                <w:sz w:val="22"/>
                <w:szCs w:val="22"/>
              </w:rPr>
              <w:t>2</w:t>
            </w:r>
          </w:p>
        </w:tc>
      </w:tr>
      <w:tr w:rsidR="00B52600" w:rsidRPr="00182B26" w:rsidTr="00EB0A3C">
        <w:trPr>
          <w:trHeight w:val="182"/>
          <w:jc w:val="center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DB67DF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Объём образовательной нагрузки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B52600" w:rsidRPr="00182B26" w:rsidTr="00EB0A3C">
        <w:trPr>
          <w:trHeight w:val="12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DB67DF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228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B52600" w:rsidRPr="00182B26" w:rsidTr="00EB0A3C">
        <w:trPr>
          <w:trHeight w:val="262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7E70FD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Всего занятий: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228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B52600" w:rsidRPr="00182B26" w:rsidTr="00870007">
        <w:trPr>
          <w:trHeight w:val="12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DB67DF" w:rsidP="00DB67DF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DB67DF" w:rsidRPr="00182B26" w:rsidTr="00870007">
        <w:trPr>
          <w:trHeight w:val="12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DF" w:rsidRPr="00182B26" w:rsidRDefault="00DB67DF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DF" w:rsidRPr="00182B26" w:rsidRDefault="00583716" w:rsidP="00DB67DF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-</w:t>
            </w:r>
            <w:r w:rsidR="00DB67DF" w:rsidRPr="00182B26">
              <w:rPr>
                <w:b/>
                <w:bCs/>
                <w:sz w:val="22"/>
                <w:szCs w:val="22"/>
              </w:rPr>
              <w:t>уроков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DF" w:rsidRPr="00182B26" w:rsidRDefault="00DB67DF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210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DB67DF" w:rsidRPr="00182B26" w:rsidTr="00870007">
        <w:trPr>
          <w:trHeight w:val="120"/>
          <w:jc w:val="center"/>
        </w:trPr>
        <w:tc>
          <w:tcPr>
            <w:tcW w:w="3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DF" w:rsidRPr="00182B26" w:rsidRDefault="00DB67DF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DF" w:rsidRPr="00182B26" w:rsidRDefault="00583716" w:rsidP="00583716">
            <w:pPr>
              <w:jc w:val="both"/>
              <w:rPr>
                <w:b/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 xml:space="preserve">- практических занятий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DF" w:rsidRPr="00182B26" w:rsidRDefault="00583716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  <w:r w:rsidRPr="00182B26">
              <w:rPr>
                <w:rStyle w:val="FontStyle42"/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DF" w:rsidRPr="00182B26" w:rsidRDefault="00DB67DF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  <w:tr w:rsidR="00B52600" w:rsidRPr="00182B26" w:rsidTr="00EB0A3C">
        <w:trPr>
          <w:trHeight w:val="120"/>
          <w:jc w:val="center"/>
        </w:trPr>
        <w:tc>
          <w:tcPr>
            <w:tcW w:w="3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5440A0">
            <w:pPr>
              <w:pStyle w:val="Style20"/>
              <w:widowControl/>
              <w:spacing w:line="230" w:lineRule="exact"/>
              <w:ind w:right="678"/>
              <w:jc w:val="left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7E70FD">
            <w:pPr>
              <w:jc w:val="both"/>
              <w:rPr>
                <w:bCs/>
              </w:rPr>
            </w:pPr>
            <w:r w:rsidRPr="00182B26">
              <w:rPr>
                <w:b/>
                <w:bCs/>
                <w:sz w:val="22"/>
                <w:szCs w:val="22"/>
              </w:rPr>
              <w:t>Промежуточная аттестация в форме                   экзамена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7E70FD">
            <w:pPr>
              <w:pStyle w:val="Style20"/>
              <w:widowControl/>
              <w:spacing w:line="240" w:lineRule="auto"/>
              <w:ind w:right="678"/>
              <w:jc w:val="left"/>
              <w:rPr>
                <w:rStyle w:val="FontStyle42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0" w:rsidRPr="00182B26" w:rsidRDefault="00B52600" w:rsidP="005E3CEE">
            <w:pPr>
              <w:pStyle w:val="Style20"/>
              <w:widowControl/>
              <w:spacing w:line="240" w:lineRule="auto"/>
              <w:ind w:left="567" w:right="678"/>
              <w:jc w:val="left"/>
              <w:rPr>
                <w:rStyle w:val="FontStyle42"/>
                <w:sz w:val="22"/>
                <w:szCs w:val="22"/>
              </w:rPr>
            </w:pPr>
          </w:p>
        </w:tc>
      </w:tr>
    </w:tbl>
    <w:p w:rsidR="00CD7C6B" w:rsidRPr="00182B26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>Для характеристики уровня освоения учебного материала используются следующие обозначения: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 xml:space="preserve">1. – </w:t>
      </w:r>
      <w:proofErr w:type="gramStart"/>
      <w:r w:rsidRPr="00E45078">
        <w:t>ознакомительный</w:t>
      </w:r>
      <w:proofErr w:type="gramEnd"/>
      <w:r w:rsidRPr="00E45078">
        <w:t xml:space="preserve"> (узнавание ранее изученных объектов, свойств); 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5078">
        <w:t>2. – </w:t>
      </w:r>
      <w:proofErr w:type="gramStart"/>
      <w:r w:rsidRPr="00E45078">
        <w:t>репродуктивный</w:t>
      </w:r>
      <w:proofErr w:type="gramEnd"/>
      <w:r w:rsidRPr="00E45078">
        <w:t xml:space="preserve"> (выполнение деятельности по образцу, инструкции или под руководством)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E45078">
        <w:t xml:space="preserve">3. – </w:t>
      </w:r>
      <w:proofErr w:type="gramStart"/>
      <w:r w:rsidRPr="00E45078">
        <w:t>продуктивный</w:t>
      </w:r>
      <w:proofErr w:type="gramEnd"/>
      <w:r w:rsidRPr="00E45078">
        <w:t xml:space="preserve"> (планирование и самостоятельное выполнение деятельности, решение проблемных задач)</w:t>
      </w:r>
    </w:p>
    <w:p w:rsidR="0050382F" w:rsidRPr="00E45078" w:rsidRDefault="0050382F" w:rsidP="00B6103A">
      <w:pPr>
        <w:widowControl/>
        <w:ind w:left="567" w:right="678"/>
        <w:jc w:val="center"/>
        <w:sectPr w:rsidR="0050382F" w:rsidRPr="00E45078" w:rsidSect="008A29DD">
          <w:footerReference w:type="even" r:id="rId11"/>
          <w:footerReference w:type="default" r:id="rId12"/>
          <w:pgSz w:w="16839" w:h="11907" w:orient="landscape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bookmarkStart w:id="3" w:name="_Toc398704870"/>
      <w:bookmarkStart w:id="4" w:name="_Toc400041386"/>
      <w:r w:rsidRPr="00E45078">
        <w:rPr>
          <w:b/>
          <w:bCs/>
          <w:caps/>
        </w:rPr>
        <w:lastRenderedPageBreak/>
        <w:t>3. ХАРАКТЕРИСТИКА ОСНОВНЫХ ВИДОВ ДЕЯТЕЛЬНОСТИ ОБУЧАЮЩИХСЯ НА УРОВНЕ УЧЕБНЫХ ДЕЙСТВИЙ</w:t>
      </w:r>
    </w:p>
    <w:p w:rsidR="00CD7C6B" w:rsidRPr="00E45078" w:rsidRDefault="00CD7C6B" w:rsidP="00CD7C6B"/>
    <w:p w:rsidR="00CD7C6B" w:rsidRPr="00E45078" w:rsidRDefault="00CD7C6B" w:rsidP="00CD7C6B">
      <w:pPr>
        <w:pStyle w:val="aa"/>
        <w:spacing w:before="120"/>
        <w:rPr>
          <w:sz w:val="24"/>
          <w:szCs w:val="24"/>
        </w:rPr>
      </w:pPr>
      <w:r w:rsidRPr="00E45078">
        <w:rPr>
          <w:sz w:val="24"/>
          <w:szCs w:val="24"/>
        </w:rPr>
        <w:t>В результате изучения учебной дисциплины «Математика</w:t>
      </w:r>
      <w:r w:rsidR="00D57FEC">
        <w:rPr>
          <w:sz w:val="24"/>
          <w:szCs w:val="24"/>
        </w:rPr>
        <w:t xml:space="preserve">» </w:t>
      </w:r>
      <w:proofErr w:type="gramStart"/>
      <w:r w:rsidRPr="00E45078">
        <w:rPr>
          <w:sz w:val="24"/>
          <w:szCs w:val="24"/>
        </w:rPr>
        <w:t>обучающийся</w:t>
      </w:r>
      <w:proofErr w:type="gramEnd"/>
      <w:r w:rsidRPr="00E45078">
        <w:rPr>
          <w:sz w:val="24"/>
          <w:szCs w:val="24"/>
        </w:rPr>
        <w:t xml:space="preserve"> должен:</w:t>
      </w:r>
    </w:p>
    <w:p w:rsidR="00CD7C6B" w:rsidRPr="00E45078" w:rsidRDefault="00CD7C6B" w:rsidP="00CD7C6B">
      <w:pPr>
        <w:jc w:val="both"/>
      </w:pPr>
      <w:r w:rsidRPr="00E45078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D7C6B" w:rsidRPr="00E45078" w:rsidRDefault="00CD7C6B" w:rsidP="00626B4B">
      <w:pPr>
        <w:widowControl/>
        <w:numPr>
          <w:ilvl w:val="0"/>
          <w:numId w:val="1"/>
        </w:numPr>
        <w:tabs>
          <w:tab w:val="clear" w:pos="360"/>
          <w:tab w:val="num" w:pos="567"/>
          <w:tab w:val="left" w:pos="709"/>
        </w:tabs>
        <w:autoSpaceDE/>
        <w:autoSpaceDN/>
        <w:adjustRightInd/>
        <w:spacing w:before="60" w:line="228" w:lineRule="auto"/>
        <w:ind w:left="567" w:hanging="567"/>
        <w:jc w:val="both"/>
      </w:pPr>
      <w:r w:rsidRPr="00E45078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D7C6B" w:rsidRPr="00E45078" w:rsidRDefault="00CD7C6B" w:rsidP="00626B4B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567"/>
        </w:tabs>
        <w:autoSpaceDE/>
        <w:autoSpaceDN/>
        <w:adjustRightInd/>
        <w:spacing w:before="60" w:line="228" w:lineRule="auto"/>
        <w:ind w:left="567" w:hanging="567"/>
        <w:jc w:val="both"/>
      </w:pPr>
      <w:r w:rsidRPr="00E45078">
        <w:t>для описания с помощью функций различных зависимостей, представления их графически, интерпретации графиков;</w:t>
      </w:r>
    </w:p>
    <w:p w:rsidR="00CD7C6B" w:rsidRPr="00E45078" w:rsidRDefault="00CD7C6B" w:rsidP="00CD7C6B">
      <w:pPr>
        <w:spacing w:before="120" w:line="228" w:lineRule="auto"/>
        <w:ind w:firstLine="567"/>
        <w:jc w:val="both"/>
        <w:rPr>
          <w:b/>
          <w:i/>
        </w:rPr>
      </w:pPr>
    </w:p>
    <w:p w:rsidR="00CD7C6B" w:rsidRPr="00E45078" w:rsidRDefault="00CD7C6B" w:rsidP="00626B4B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adjustRightInd/>
        <w:spacing w:line="228" w:lineRule="auto"/>
        <w:ind w:left="567" w:hanging="567"/>
        <w:jc w:val="both"/>
      </w:pPr>
      <w:r w:rsidRPr="00E45078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D7C6B" w:rsidRPr="00E45078" w:rsidRDefault="00CD7C6B" w:rsidP="00CD7C6B">
      <w:pPr>
        <w:spacing w:line="228" w:lineRule="auto"/>
        <w:ind w:firstLine="567"/>
        <w:jc w:val="both"/>
        <w:rPr>
          <w:b/>
        </w:rPr>
      </w:pPr>
    </w:p>
    <w:p w:rsidR="00CD7C6B" w:rsidRPr="00E45078" w:rsidRDefault="00CD7C6B" w:rsidP="00626B4B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/>
        <w:autoSpaceDN/>
        <w:adjustRightInd/>
        <w:jc w:val="both"/>
      </w:pPr>
      <w:r w:rsidRPr="00E45078">
        <w:t>для построения и исследования простейших математических моделей;</w:t>
      </w:r>
    </w:p>
    <w:p w:rsidR="00CD7C6B" w:rsidRPr="00E45078" w:rsidRDefault="00CD7C6B" w:rsidP="00CD7C6B">
      <w:pPr>
        <w:ind w:firstLine="567"/>
        <w:jc w:val="both"/>
        <w:rPr>
          <w:b/>
        </w:rPr>
      </w:pPr>
    </w:p>
    <w:p w:rsidR="00CD7C6B" w:rsidRPr="00E45078" w:rsidRDefault="00CD7C6B" w:rsidP="00626B4B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/>
        <w:autoSpaceDN/>
        <w:adjustRightInd/>
        <w:spacing w:line="228" w:lineRule="auto"/>
        <w:ind w:left="567" w:hanging="567"/>
        <w:jc w:val="both"/>
      </w:pPr>
      <w:r w:rsidRPr="00E45078">
        <w:t>для анализа реальных числовых данных, представленных в виде диаграмм, графиков;</w:t>
      </w:r>
    </w:p>
    <w:p w:rsidR="00CD7C6B" w:rsidRPr="00E45078" w:rsidRDefault="00CD7C6B" w:rsidP="00CD7C6B">
      <w:pPr>
        <w:spacing w:line="228" w:lineRule="auto"/>
        <w:ind w:left="567"/>
        <w:jc w:val="both"/>
      </w:pPr>
      <w:r w:rsidRPr="00E45078">
        <w:t>анализа информации статистического характера;</w:t>
      </w:r>
    </w:p>
    <w:p w:rsidR="00CD7C6B" w:rsidRPr="00E45078" w:rsidRDefault="00CD7C6B" w:rsidP="00CD7C6B">
      <w:pPr>
        <w:spacing w:line="228" w:lineRule="auto"/>
        <w:ind w:firstLine="567"/>
        <w:jc w:val="both"/>
        <w:rPr>
          <w:b/>
        </w:rPr>
      </w:pPr>
    </w:p>
    <w:p w:rsidR="00CD7C6B" w:rsidRPr="00E45078" w:rsidRDefault="00CD7C6B" w:rsidP="00626B4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adjustRightInd/>
        <w:spacing w:line="228" w:lineRule="auto"/>
        <w:ind w:left="567" w:hanging="567"/>
        <w:jc w:val="both"/>
      </w:pPr>
      <w:r w:rsidRPr="00E45078">
        <w:t>для исследования (моделирования) несложных практических ситуаций на основе изученных формул и свойств фигур;</w:t>
      </w:r>
    </w:p>
    <w:p w:rsidR="00CD7C6B" w:rsidRPr="00E45078" w:rsidRDefault="00CD7C6B" w:rsidP="00626B4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adjustRightInd/>
        <w:spacing w:line="228" w:lineRule="auto"/>
        <w:ind w:left="567" w:hanging="567"/>
        <w:jc w:val="both"/>
      </w:pPr>
      <w:r w:rsidRPr="00E45078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D7C6B" w:rsidRPr="00E45078" w:rsidRDefault="00CD7C6B" w:rsidP="00CD7C6B">
      <w:pPr>
        <w:jc w:val="center"/>
        <w:rPr>
          <w:b/>
          <w:bCs/>
        </w:rPr>
      </w:pPr>
      <w:r w:rsidRPr="00E45078">
        <w:rPr>
          <w:b/>
          <w:bCs/>
        </w:rPr>
        <w:t>4. УЧЕБНО-МЕТОДИЧЕСКОЕ И МАТЕРИАЛЬНО-ТЕХНИЧЕСКОЕ ОБЕСПЕЧЕНИЕ ПРОГРАММЫ УЧЕБНОЙ ДИСЦИПЛИНЫ</w:t>
      </w: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45078">
        <w:rPr>
          <w:b/>
        </w:rPr>
        <w:t>4.1 Реализации учебной дисциплины требует наличия учебного кабинета</w:t>
      </w: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45078">
        <w:rPr>
          <w:b/>
        </w:rPr>
        <w:t xml:space="preserve"> «Математика»: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E45078">
        <w:rPr>
          <w:b/>
          <w:bCs/>
        </w:rPr>
        <w:t>Оборудование учебного кабинета</w:t>
      </w:r>
      <w:r w:rsidRPr="00E45078">
        <w:rPr>
          <w:bCs/>
        </w:rPr>
        <w:t xml:space="preserve">:  </w:t>
      </w:r>
    </w:p>
    <w:p w:rsidR="00CD7C6B" w:rsidRPr="00E45078" w:rsidRDefault="00CD7C6B" w:rsidP="00BD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E45078">
        <w:rPr>
          <w:bCs/>
        </w:rPr>
        <w:t>1.комплект учебно-методической документации</w:t>
      </w:r>
    </w:p>
    <w:p w:rsidR="00CD7C6B" w:rsidRPr="00E45078" w:rsidRDefault="00CD7C6B" w:rsidP="00626B4B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</w:rPr>
      </w:pPr>
      <w:r w:rsidRPr="00E45078">
        <w:rPr>
          <w:bCs/>
        </w:rPr>
        <w:t>стенды «Юный математик», « Это интересно» и т.д.;</w:t>
      </w:r>
    </w:p>
    <w:p w:rsidR="00CD7C6B" w:rsidRPr="00E45078" w:rsidRDefault="00CD7C6B" w:rsidP="00626B4B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bCs/>
        </w:rPr>
      </w:pPr>
      <w:r w:rsidRPr="00E45078">
        <w:rPr>
          <w:bCs/>
        </w:rPr>
        <w:t>комплект таблиц;</w:t>
      </w:r>
    </w:p>
    <w:p w:rsidR="00CD7C6B" w:rsidRPr="00E45078" w:rsidRDefault="00CD7C6B" w:rsidP="00626B4B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bCs/>
        </w:rPr>
      </w:pPr>
      <w:r w:rsidRPr="00E45078">
        <w:rPr>
          <w:bCs/>
        </w:rPr>
        <w:t>наглядные пособия (учебники,  опорные конспекты-плакаты, стенды, карточки, раздаточный материал, комплекты практических работ).</w:t>
      </w:r>
    </w:p>
    <w:p w:rsidR="00CD7C6B" w:rsidRPr="00E45078" w:rsidRDefault="00CD7C6B" w:rsidP="00626B4B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</w:rPr>
      </w:pPr>
      <w:proofErr w:type="spellStart"/>
      <w:r w:rsidRPr="00E45078">
        <w:rPr>
          <w:bCs/>
        </w:rPr>
        <w:t>КОСы</w:t>
      </w:r>
      <w:proofErr w:type="spellEnd"/>
    </w:p>
    <w:p w:rsidR="00CD7C6B" w:rsidRPr="00E45078" w:rsidRDefault="00CD7C6B" w:rsidP="00BD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45078">
        <w:rPr>
          <w:bCs/>
        </w:rPr>
        <w:t xml:space="preserve">    2.Посадочные места </w:t>
      </w:r>
      <w:r w:rsidR="00164E83">
        <w:rPr>
          <w:bCs/>
        </w:rPr>
        <w:t xml:space="preserve">по </w:t>
      </w:r>
      <w:r w:rsidRPr="00E45078">
        <w:rPr>
          <w:bCs/>
        </w:rPr>
        <w:t xml:space="preserve"> количеств</w:t>
      </w:r>
      <w:r w:rsidR="00164E83">
        <w:rPr>
          <w:bCs/>
        </w:rPr>
        <w:t xml:space="preserve">у </w:t>
      </w:r>
      <w:proofErr w:type="gramStart"/>
      <w:r w:rsidR="00164E83">
        <w:rPr>
          <w:bCs/>
        </w:rPr>
        <w:t>обучающихся</w:t>
      </w:r>
      <w:proofErr w:type="gramEnd"/>
      <w:r w:rsidRPr="00E45078">
        <w:rPr>
          <w:bCs/>
        </w:rPr>
        <w:t>.</w:t>
      </w:r>
    </w:p>
    <w:p w:rsidR="00CD7C6B" w:rsidRPr="00E45078" w:rsidRDefault="00CD7C6B" w:rsidP="00BD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45078">
        <w:rPr>
          <w:bCs/>
        </w:rPr>
        <w:t xml:space="preserve">    3.Рабочее место преподавателя.</w:t>
      </w:r>
    </w:p>
    <w:p w:rsidR="00CD7C6B" w:rsidRPr="00E45078" w:rsidRDefault="00CD7C6B" w:rsidP="00F7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D7C6B" w:rsidRPr="00E45078" w:rsidRDefault="00CD7C6B" w:rsidP="00F7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45078">
        <w:rPr>
          <w:bCs/>
        </w:rPr>
        <w:t>Технические средства обучения:</w:t>
      </w:r>
    </w:p>
    <w:p w:rsidR="00CD7C6B" w:rsidRPr="00E45078" w:rsidRDefault="00CD7C6B" w:rsidP="00F7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45078">
        <w:rPr>
          <w:bCs/>
        </w:rPr>
        <w:t>Компьютер,</w:t>
      </w:r>
    </w:p>
    <w:p w:rsidR="00CD7C6B" w:rsidRPr="00E45078" w:rsidRDefault="00CD7C6B" w:rsidP="00F7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45078">
        <w:rPr>
          <w:bCs/>
        </w:rPr>
        <w:t>комплект учебно-наглядной документации.</w:t>
      </w:r>
    </w:p>
    <w:p w:rsidR="00CD7C6B" w:rsidRPr="00E45078" w:rsidRDefault="00CD7C6B" w:rsidP="00CD7C6B">
      <w:pPr>
        <w:tabs>
          <w:tab w:val="left" w:pos="916"/>
        </w:tabs>
        <w:rPr>
          <w:b/>
        </w:rPr>
      </w:pP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45078">
        <w:rPr>
          <w:b/>
        </w:rPr>
        <w:t>4.2. Информационное обеспечение обучения</w:t>
      </w:r>
    </w:p>
    <w:p w:rsidR="00CD7C6B" w:rsidRPr="00E45078" w:rsidRDefault="00CD7C6B" w:rsidP="00CD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4507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D7C6B" w:rsidRPr="00E45078" w:rsidRDefault="00CD7C6B" w:rsidP="00CD7C6B">
      <w:pPr>
        <w:rPr>
          <w:color w:val="000000"/>
          <w:u w:val="single"/>
        </w:rPr>
      </w:pPr>
    </w:p>
    <w:p w:rsidR="00744F06" w:rsidRDefault="00744F06" w:rsidP="005219D0">
      <w:pPr>
        <w:rPr>
          <w:b/>
          <w:bCs/>
        </w:rPr>
      </w:pPr>
    </w:p>
    <w:p w:rsidR="00744F06" w:rsidRDefault="00744F06" w:rsidP="005219D0">
      <w:pPr>
        <w:rPr>
          <w:b/>
          <w:bCs/>
        </w:rPr>
      </w:pPr>
    </w:p>
    <w:p w:rsidR="00744F06" w:rsidRDefault="00744F06" w:rsidP="005219D0">
      <w:pPr>
        <w:rPr>
          <w:b/>
          <w:bCs/>
        </w:rPr>
      </w:pPr>
    </w:p>
    <w:p w:rsidR="00744F06" w:rsidRDefault="00744F06" w:rsidP="005219D0">
      <w:pPr>
        <w:rPr>
          <w:b/>
          <w:bCs/>
        </w:rPr>
      </w:pPr>
    </w:p>
    <w:p w:rsidR="00744F06" w:rsidRPr="00744F06" w:rsidRDefault="00744F06" w:rsidP="00744F06">
      <w:pPr>
        <w:jc w:val="both"/>
        <w:rPr>
          <w:b/>
          <w:bCs/>
        </w:rPr>
      </w:pPr>
      <w:r w:rsidRPr="00744F06">
        <w:rPr>
          <w:b/>
          <w:bCs/>
        </w:rPr>
        <w:lastRenderedPageBreak/>
        <w:t>Для обучающихся основная:</w:t>
      </w:r>
    </w:p>
    <w:p w:rsidR="00744F06" w:rsidRPr="00744F06" w:rsidRDefault="00744F06" w:rsidP="00744F06">
      <w:pPr>
        <w:pStyle w:val="af3"/>
        <w:numPr>
          <w:ilvl w:val="0"/>
          <w:numId w:val="15"/>
        </w:numPr>
        <w:rPr>
          <w:rFonts w:ascii="Times New Roman" w:hAnsi="Times New Roman" w:cs="Times New Roman"/>
        </w:rPr>
      </w:pPr>
      <w:r w:rsidRPr="00744F06">
        <w:rPr>
          <w:rFonts w:ascii="Times New Roman" w:hAnsi="Times New Roman" w:cs="Times New Roman"/>
        </w:rPr>
        <w:t xml:space="preserve">Башмаков М.И. Математика. Учебник для учреждений НПО и СПО. </w:t>
      </w:r>
      <w:proofErr w:type="gramStart"/>
      <w:r w:rsidRPr="00744F06">
        <w:rPr>
          <w:rFonts w:ascii="Times New Roman" w:hAnsi="Times New Roman" w:cs="Times New Roman"/>
        </w:rPr>
        <w:t>–М</w:t>
      </w:r>
      <w:proofErr w:type="gramEnd"/>
      <w:r w:rsidRPr="00744F06">
        <w:rPr>
          <w:rFonts w:ascii="Times New Roman" w:hAnsi="Times New Roman" w:cs="Times New Roman"/>
        </w:rPr>
        <w:t>.: издательский центр «Академия», 2019  [Электронный ресурс; Режим доступа http://www.znanium.com].</w:t>
      </w:r>
    </w:p>
    <w:p w:rsidR="00744F06" w:rsidRPr="00744F06" w:rsidRDefault="00744F06" w:rsidP="00744F06">
      <w:pPr>
        <w:pStyle w:val="a3"/>
        <w:ind w:left="720"/>
        <w:rPr>
          <w:rFonts w:hAnsi="Times New Roman"/>
          <w:szCs w:val="24"/>
        </w:rPr>
      </w:pPr>
    </w:p>
    <w:p w:rsidR="00744F06" w:rsidRPr="00744F06" w:rsidRDefault="00744F06" w:rsidP="00744F06">
      <w:pPr>
        <w:pStyle w:val="a3"/>
        <w:numPr>
          <w:ilvl w:val="0"/>
          <w:numId w:val="15"/>
        </w:numPr>
        <w:rPr>
          <w:rFonts w:hAnsi="Times New Roman"/>
          <w:szCs w:val="24"/>
        </w:rPr>
      </w:pPr>
      <w:r w:rsidRPr="00744F06">
        <w:rPr>
          <w:rFonts w:hAnsi="Times New Roman"/>
          <w:szCs w:val="24"/>
        </w:rPr>
        <w:t>Башмаков М.И. Математика: Сборник задач: учеб. Пособие для учреждений НПО и    СПО. – М., издательский центр «Академия», 2014</w:t>
      </w:r>
    </w:p>
    <w:p w:rsidR="00744F06" w:rsidRPr="00744F06" w:rsidRDefault="00744F06" w:rsidP="00744F06">
      <w:pPr>
        <w:shd w:val="clear" w:color="auto" w:fill="FFFFFF"/>
        <w:tabs>
          <w:tab w:val="left" w:pos="0"/>
        </w:tabs>
        <w:ind w:right="-509"/>
        <w:jc w:val="center"/>
        <w:rPr>
          <w:b/>
        </w:rPr>
      </w:pPr>
    </w:p>
    <w:p w:rsidR="00744F06" w:rsidRPr="00744F06" w:rsidRDefault="00744F06" w:rsidP="00744F06">
      <w:pPr>
        <w:pStyle w:val="a9"/>
        <w:spacing w:before="0" w:beforeAutospacing="0" w:after="0" w:afterAutospacing="0"/>
      </w:pPr>
      <w:r w:rsidRPr="00744F06">
        <w:rPr>
          <w:b/>
          <w:bCs/>
        </w:rPr>
        <w:t>Для обучающихся дополнительная</w:t>
      </w:r>
      <w:r w:rsidRPr="00744F06">
        <w:t>:</w:t>
      </w:r>
    </w:p>
    <w:p w:rsidR="00744F06" w:rsidRPr="00744F06" w:rsidRDefault="00F0231D" w:rsidP="00744F06">
      <w:pPr>
        <w:pStyle w:val="af3"/>
        <w:numPr>
          <w:ilvl w:val="0"/>
          <w:numId w:val="16"/>
        </w:numPr>
        <w:rPr>
          <w:rFonts w:ascii="Times New Roman" w:hAnsi="Times New Roman" w:cs="Times New Roman"/>
        </w:rPr>
      </w:pPr>
      <w:hyperlink r:id="rId13" w:history="1">
        <w:r w:rsidR="00744F06" w:rsidRPr="00744F06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Геометрия, 10-11 классы, учебник для общеобразовательных учреждений, базовый и профильный уровни   Атанасян Л.С., Бутузов В.Ф., Кадомцев С.Б.,  2017  </w:t>
        </w:r>
      </w:hyperlink>
      <w:r w:rsidR="00744F06" w:rsidRPr="00744F06">
        <w:rPr>
          <w:rFonts w:ascii="Times New Roman" w:hAnsi="Times New Roman" w:cs="Times New Roman"/>
        </w:rPr>
        <w:t>[Электронный ресурс; Режим доступа http://www.znanium.com].</w:t>
      </w:r>
    </w:p>
    <w:p w:rsidR="00744F06" w:rsidRPr="00744F06" w:rsidRDefault="00744F06" w:rsidP="00744F06">
      <w:pPr>
        <w:pStyle w:val="ae"/>
        <w:rPr>
          <w:highlight w:val="yellow"/>
        </w:rPr>
      </w:pPr>
    </w:p>
    <w:p w:rsidR="00744F06" w:rsidRPr="00744F06" w:rsidRDefault="00744F06" w:rsidP="00744F06">
      <w:pPr>
        <w:pStyle w:val="af3"/>
        <w:numPr>
          <w:ilvl w:val="0"/>
          <w:numId w:val="16"/>
        </w:numPr>
        <w:rPr>
          <w:rFonts w:ascii="Times New Roman" w:hAnsi="Times New Roman" w:cs="Times New Roman"/>
        </w:rPr>
      </w:pPr>
      <w:r w:rsidRPr="00744F06">
        <w:rPr>
          <w:rFonts w:ascii="Times New Roman" w:hAnsi="Times New Roman" w:cs="Times New Roman"/>
          <w:bCs/>
        </w:rPr>
        <w:t xml:space="preserve">Алгебра и начала анализа. 10-11 классы. Учебник / Алимов А.Ш., Колягин Ю.М. и др.  </w:t>
      </w:r>
      <w:proofErr w:type="gramStart"/>
      <w:r w:rsidRPr="00744F06">
        <w:rPr>
          <w:rFonts w:ascii="Times New Roman" w:hAnsi="Times New Roman" w:cs="Times New Roman"/>
          <w:bCs/>
        </w:rPr>
        <w:t>-М</w:t>
      </w:r>
      <w:proofErr w:type="gramEnd"/>
      <w:r w:rsidRPr="00744F06">
        <w:rPr>
          <w:rFonts w:ascii="Times New Roman" w:hAnsi="Times New Roman" w:cs="Times New Roman"/>
          <w:bCs/>
        </w:rPr>
        <w:t>., 2016.</w:t>
      </w:r>
      <w:r w:rsidRPr="00744F06">
        <w:rPr>
          <w:rFonts w:ascii="Times New Roman" w:hAnsi="Times New Roman" w:cs="Times New Roman"/>
        </w:rPr>
        <w:t xml:space="preserve"> [Электронный ресурс; Режим доступа http://www.znanium.com].</w:t>
      </w:r>
    </w:p>
    <w:p w:rsidR="00744F06" w:rsidRDefault="00744F06" w:rsidP="005219D0">
      <w:pPr>
        <w:rPr>
          <w:b/>
        </w:rPr>
      </w:pPr>
    </w:p>
    <w:p w:rsidR="00744F06" w:rsidRDefault="00744F06" w:rsidP="005219D0">
      <w:pPr>
        <w:rPr>
          <w:b/>
        </w:rPr>
      </w:pPr>
    </w:p>
    <w:p w:rsidR="00744F06" w:rsidRDefault="00744F06" w:rsidP="005219D0">
      <w:pPr>
        <w:rPr>
          <w:b/>
        </w:rPr>
      </w:pPr>
    </w:p>
    <w:p w:rsidR="005219D0" w:rsidRPr="00B56658" w:rsidRDefault="005219D0" w:rsidP="005219D0">
      <w:pPr>
        <w:rPr>
          <w:b/>
        </w:rPr>
      </w:pPr>
      <w:r w:rsidRPr="00B56658">
        <w:rPr>
          <w:b/>
        </w:rPr>
        <w:t>Интернет-ресурсы:</w:t>
      </w:r>
    </w:p>
    <w:p w:rsidR="005219D0" w:rsidRPr="00B56658" w:rsidRDefault="005219D0" w:rsidP="005219D0">
      <w:pPr>
        <w:shd w:val="clear" w:color="auto" w:fill="FFFFFF"/>
        <w:tabs>
          <w:tab w:val="left" w:pos="1416"/>
        </w:tabs>
        <w:rPr>
          <w:spacing w:val="-4"/>
        </w:rPr>
      </w:pPr>
      <w:r w:rsidRPr="00B56658">
        <w:rPr>
          <w:spacing w:val="-1"/>
        </w:rPr>
        <w:t xml:space="preserve">1.Газета «Математика» Издательского дома «Первое сентября» </w:t>
      </w:r>
      <w:hyperlink r:id="rId14" w:history="1">
        <w:r w:rsidRPr="00B56658">
          <w:rPr>
            <w:u w:val="single"/>
          </w:rPr>
          <w:t xml:space="preserve">http://mat.1september.ru </w:t>
        </w:r>
      </w:hyperlink>
    </w:p>
    <w:p w:rsidR="005219D0" w:rsidRPr="00B56658" w:rsidRDefault="005219D0" w:rsidP="005219D0">
      <w:pPr>
        <w:shd w:val="clear" w:color="auto" w:fill="FFFFFF"/>
        <w:tabs>
          <w:tab w:val="left" w:pos="1416"/>
        </w:tabs>
        <w:contextualSpacing/>
        <w:rPr>
          <w:spacing w:val="-4"/>
        </w:rPr>
      </w:pPr>
      <w:r w:rsidRPr="00B56658">
        <w:rPr>
          <w:spacing w:val="-1"/>
        </w:rPr>
        <w:t>2.</w:t>
      </w:r>
      <w:r w:rsidRPr="00B56658">
        <w:rPr>
          <w:spacing w:val="-1"/>
          <w:lang w:val="en-US"/>
        </w:rPr>
        <w:t>Math</w:t>
      </w:r>
      <w:r w:rsidRPr="00B56658">
        <w:rPr>
          <w:spacing w:val="-1"/>
        </w:rPr>
        <w:t>.</w:t>
      </w:r>
      <w:proofErr w:type="spellStart"/>
      <w:r w:rsidRPr="00B56658">
        <w:rPr>
          <w:spacing w:val="-1"/>
          <w:lang w:val="en-US"/>
        </w:rPr>
        <w:t>ru</w:t>
      </w:r>
      <w:proofErr w:type="spellEnd"/>
      <w:r w:rsidRPr="00B56658">
        <w:rPr>
          <w:spacing w:val="-1"/>
        </w:rPr>
        <w:t xml:space="preserve">: Математика и образование </w:t>
      </w:r>
      <w:proofErr w:type="spellStart"/>
      <w:r w:rsidRPr="00B56658">
        <w:rPr>
          <w:spacing w:val="-1"/>
        </w:rPr>
        <w:t>htpp</w:t>
      </w:r>
      <w:proofErr w:type="spellEnd"/>
      <w:r w:rsidRPr="00B56658">
        <w:rPr>
          <w:spacing w:val="-1"/>
        </w:rPr>
        <w:t>:\\</w:t>
      </w:r>
      <w:hyperlink r:id="rId15" w:history="1">
        <w:r w:rsidRPr="00B56658">
          <w:rPr>
            <w:spacing w:val="-1"/>
            <w:u w:val="single"/>
          </w:rPr>
          <w:t>www.math.ru</w:t>
        </w:r>
      </w:hyperlink>
    </w:p>
    <w:p w:rsidR="005219D0" w:rsidRPr="00B56658" w:rsidRDefault="005219D0" w:rsidP="005219D0">
      <w:pPr>
        <w:shd w:val="clear" w:color="auto" w:fill="FFFFFF"/>
        <w:tabs>
          <w:tab w:val="left" w:pos="1416"/>
        </w:tabs>
        <w:rPr>
          <w:spacing w:val="-4"/>
        </w:rPr>
      </w:pPr>
      <w:r w:rsidRPr="00B56658">
        <w:rPr>
          <w:spacing w:val="-1"/>
        </w:rPr>
        <w:t>3.</w:t>
      </w:r>
      <w:proofErr w:type="spellStart"/>
      <w:r w:rsidRPr="00B56658">
        <w:rPr>
          <w:spacing w:val="-1"/>
          <w:lang w:val="en-US"/>
        </w:rPr>
        <w:t>Allmath</w:t>
      </w:r>
      <w:proofErr w:type="spellEnd"/>
      <w:r w:rsidRPr="00B56658">
        <w:rPr>
          <w:spacing w:val="-1"/>
        </w:rPr>
        <w:t>.</w:t>
      </w:r>
      <w:proofErr w:type="spellStart"/>
      <w:r w:rsidRPr="00B56658">
        <w:rPr>
          <w:spacing w:val="-1"/>
          <w:lang w:val="en-US"/>
        </w:rPr>
        <w:t>ru</w:t>
      </w:r>
      <w:proofErr w:type="spellEnd"/>
      <w:r w:rsidRPr="00B56658">
        <w:rPr>
          <w:spacing w:val="-1"/>
        </w:rPr>
        <w:t>—вся математика в одном месте http:\\</w:t>
      </w:r>
      <w:hyperlink r:id="rId16" w:history="1">
        <w:r w:rsidRPr="00B56658">
          <w:rPr>
            <w:spacing w:val="-1"/>
            <w:u w:val="single"/>
          </w:rPr>
          <w:t xml:space="preserve">www.allmath.ru </w:t>
        </w:r>
      </w:hyperlink>
    </w:p>
    <w:p w:rsidR="005219D0" w:rsidRPr="00B56658" w:rsidRDefault="005219D0" w:rsidP="005219D0">
      <w:pPr>
        <w:shd w:val="clear" w:color="auto" w:fill="FFFFFF"/>
        <w:tabs>
          <w:tab w:val="left" w:pos="1416"/>
        </w:tabs>
        <w:rPr>
          <w:spacing w:val="-4"/>
        </w:rPr>
      </w:pPr>
      <w:r w:rsidRPr="00B56658">
        <w:rPr>
          <w:spacing w:val="-1"/>
        </w:rPr>
        <w:t>4.</w:t>
      </w:r>
      <w:proofErr w:type="spellStart"/>
      <w:r w:rsidRPr="00B56658">
        <w:rPr>
          <w:spacing w:val="-1"/>
          <w:lang w:val="en-US"/>
        </w:rPr>
        <w:t>Exponenta</w:t>
      </w:r>
      <w:proofErr w:type="spellEnd"/>
      <w:r w:rsidRPr="00B56658">
        <w:rPr>
          <w:spacing w:val="-1"/>
        </w:rPr>
        <w:t>.</w:t>
      </w:r>
      <w:proofErr w:type="spellStart"/>
      <w:r w:rsidRPr="00B56658">
        <w:rPr>
          <w:spacing w:val="-1"/>
          <w:lang w:val="en-US"/>
        </w:rPr>
        <w:t>ru</w:t>
      </w:r>
      <w:proofErr w:type="spellEnd"/>
      <w:r w:rsidRPr="00B56658">
        <w:rPr>
          <w:spacing w:val="-1"/>
        </w:rPr>
        <w:t xml:space="preserve">: образовательный математический сайт </w:t>
      </w:r>
      <w:r w:rsidRPr="00B56658">
        <w:t>http:\\</w:t>
      </w:r>
      <w:hyperlink r:id="rId17" w:history="1">
        <w:r w:rsidRPr="00B56658">
          <w:rPr>
            <w:u w:val="single"/>
          </w:rPr>
          <w:t>www.exponenta.ru</w:t>
        </w:r>
      </w:hyperlink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D7C6B" w:rsidRPr="00E45078" w:rsidRDefault="00CD7C6B" w:rsidP="00CD7C6B">
      <w:pPr>
        <w:ind w:left="284"/>
        <w:jc w:val="center"/>
        <w:outlineLvl w:val="0"/>
        <w:rPr>
          <w:b/>
          <w:bCs/>
          <w:kern w:val="36"/>
        </w:rPr>
      </w:pPr>
      <w:r w:rsidRPr="00E45078">
        <w:rPr>
          <w:b/>
          <w:bCs/>
          <w:kern w:val="36"/>
        </w:rPr>
        <w:t>5. КОНТРОЛЬ И ОЦЕНКА РЕЗУЛЬТАТОВ ОСВОЕНИЯ ДИСЦИПЛИНЫ</w:t>
      </w:r>
    </w:p>
    <w:p w:rsidR="00CD7C6B" w:rsidRPr="00E45078" w:rsidRDefault="00CD7C6B" w:rsidP="00CD7C6B">
      <w:pPr>
        <w:ind w:left="284"/>
        <w:outlineLvl w:val="0"/>
        <w:rPr>
          <w:kern w:val="36"/>
        </w:rPr>
      </w:pPr>
    </w:p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E45078">
        <w:rPr>
          <w:b/>
        </w:rPr>
        <w:t>Контрольи</w:t>
      </w:r>
      <w:proofErr w:type="spellEnd"/>
      <w:r w:rsidRPr="00E45078">
        <w:rPr>
          <w:b/>
        </w:rPr>
        <w:t xml:space="preserve"> оценка</w:t>
      </w:r>
      <w:r w:rsidRPr="00E45078">
        <w:t xml:space="preserve"> результатов освоения дисциплины осуществляется преподавателем в процессе изучения дисциплины,  проведения практических занятий, устного опроса, контрольных и самостоятельных работ, а также выполнения </w:t>
      </w:r>
      <w:proofErr w:type="gramStart"/>
      <w:r w:rsidRPr="00E45078">
        <w:t>обучающимися</w:t>
      </w:r>
      <w:proofErr w:type="gramEnd"/>
      <w:r w:rsidRPr="00E45078">
        <w:t xml:space="preserve"> и</w:t>
      </w:r>
      <w:r w:rsidR="002063CC">
        <w:t>ндивидуальных заданий, проектов</w:t>
      </w:r>
      <w:r w:rsidRPr="00E45078">
        <w:t xml:space="preserve">. Промежуточная  аттестация проводиться в форме экзамена. </w:t>
      </w:r>
    </w:p>
    <w:p w:rsidR="00CD7C6B" w:rsidRPr="00E45078" w:rsidRDefault="00CD7C6B" w:rsidP="00CD7C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5036"/>
      </w:tblGrid>
      <w:tr w:rsidR="00CD7C6B" w:rsidRPr="00E45078" w:rsidTr="00DD46F9">
        <w:tc>
          <w:tcPr>
            <w:tcW w:w="5277" w:type="dxa"/>
          </w:tcPr>
          <w:p w:rsidR="00CD7C6B" w:rsidRPr="00E45078" w:rsidRDefault="00CD7C6B" w:rsidP="00DD46F9">
            <w:pPr>
              <w:jc w:val="center"/>
              <w:rPr>
                <w:b/>
              </w:rPr>
            </w:pPr>
            <w:r w:rsidRPr="00E45078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5036" w:type="dxa"/>
          </w:tcPr>
          <w:p w:rsidR="00CD7C6B" w:rsidRPr="00E45078" w:rsidRDefault="00CD7C6B" w:rsidP="00DD46F9">
            <w:pPr>
              <w:jc w:val="center"/>
              <w:rPr>
                <w:b/>
              </w:rPr>
            </w:pPr>
            <w:r w:rsidRPr="00E4507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D7C6B" w:rsidRPr="00E45078" w:rsidTr="00DD46F9">
        <w:tc>
          <w:tcPr>
            <w:tcW w:w="5277" w:type="dxa"/>
          </w:tcPr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 w:rsidRPr="00E45078">
              <w:t>сформированность</w:t>
            </w:r>
            <w:proofErr w:type="spellEnd"/>
            <w:r w:rsidRPr="00E45078"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 w:rsidRPr="00E45078">
              <w:t>сформированность</w:t>
            </w:r>
            <w:proofErr w:type="spellEnd"/>
            <w:r w:rsidRPr="00E45078"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E45078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E45078"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      </w:r>
            <w:r w:rsidRPr="00E45078">
              <w:lastRenderedPageBreak/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 w:rsidRPr="00E45078">
              <w:t>сформированность</w:t>
            </w:r>
            <w:proofErr w:type="spellEnd"/>
            <w:r w:rsidRPr="00E45078">
              <w:t xml:space="preserve"> представлений об основных понятиях, идеях и методах математического анализа;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E45078"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E45078">
              <w:t>сформированность</w:t>
            </w:r>
            <w:proofErr w:type="spellEnd"/>
            <w:r w:rsidRPr="00E45078"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 w:rsidRPr="00E45078">
              <w:t>сформированность</w:t>
            </w:r>
            <w:proofErr w:type="spellEnd"/>
            <w:r w:rsidRPr="00E45078"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CD7C6B" w:rsidRPr="00E45078" w:rsidRDefault="00CD7C6B" w:rsidP="00626B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E45078">
              <w:t>владение навыками использования готовых компьютерных программ при решении задач.</w:t>
            </w:r>
          </w:p>
          <w:p w:rsidR="00CD7C6B" w:rsidRPr="00E45078" w:rsidRDefault="00CD7C6B" w:rsidP="00DD46F9">
            <w:pPr>
              <w:spacing w:before="120" w:line="228" w:lineRule="auto"/>
              <w:jc w:val="both"/>
            </w:pPr>
          </w:p>
        </w:tc>
        <w:tc>
          <w:tcPr>
            <w:tcW w:w="5036" w:type="dxa"/>
          </w:tcPr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/>
                <w:bCs/>
              </w:rPr>
              <w:t>Формы контроля обучения</w:t>
            </w:r>
            <w:r w:rsidRPr="00E45078">
              <w:rPr>
                <w:bCs/>
              </w:rPr>
              <w:t xml:space="preserve">: </w:t>
            </w:r>
          </w:p>
          <w:p w:rsidR="00CD7C6B" w:rsidRPr="00E45078" w:rsidRDefault="00CD7C6B" w:rsidP="00DD46F9">
            <w:r w:rsidRPr="00E45078">
              <w:t>Входной  контроль: тестирование</w:t>
            </w:r>
          </w:p>
          <w:p w:rsidR="00CD7C6B" w:rsidRPr="00E45078" w:rsidRDefault="00CD7C6B" w:rsidP="00DD46F9">
            <w:r w:rsidRPr="00E45078">
              <w:t xml:space="preserve">Текущий  контроль: </w:t>
            </w:r>
          </w:p>
          <w:p w:rsidR="00CD7C6B" w:rsidRPr="00E45078" w:rsidRDefault="00CD7C6B" w:rsidP="00DD46F9">
            <w:r w:rsidRPr="00E45078">
              <w:t>Практические работы, тесты, самостоятельные  работы, проверочные  работы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t>– домашние задания репродуктивного характера;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t xml:space="preserve">–самостоятельные работы </w:t>
            </w:r>
            <w:proofErr w:type="gramStart"/>
            <w:r w:rsidRPr="00E45078">
              <w:rPr>
                <w:bCs/>
              </w:rPr>
              <w:t>обучающихся</w:t>
            </w:r>
            <w:proofErr w:type="gramEnd"/>
            <w:r w:rsidRPr="00E45078">
              <w:rPr>
                <w:bCs/>
              </w:rPr>
              <w:t>.;</w:t>
            </w:r>
          </w:p>
          <w:p w:rsidR="00CD7C6B" w:rsidRPr="00E45078" w:rsidRDefault="00CD7C6B" w:rsidP="00DD46F9">
            <w:r w:rsidRPr="00E45078">
              <w:t>Тематический  контроль:</w:t>
            </w:r>
          </w:p>
          <w:p w:rsidR="00CD7C6B" w:rsidRPr="00E45078" w:rsidRDefault="00CD7C6B" w:rsidP="00DD46F9">
            <w:r w:rsidRPr="00E45078">
              <w:t xml:space="preserve">контрольная  работа </w:t>
            </w:r>
          </w:p>
          <w:p w:rsidR="00CD7C6B" w:rsidRPr="00E45078" w:rsidRDefault="00CD7C6B" w:rsidP="00DD46F9">
            <w:r w:rsidRPr="00E45078">
              <w:t>Промежуточный контроль:  экзамен</w:t>
            </w:r>
          </w:p>
          <w:p w:rsidR="00CD7C6B" w:rsidRPr="00E45078" w:rsidRDefault="00CD7C6B" w:rsidP="00DD46F9">
            <w:pPr>
              <w:rPr>
                <w:bCs/>
                <w:i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/>
                <w:bCs/>
              </w:rPr>
              <w:t>Формы оценки</w:t>
            </w:r>
            <w:r w:rsidRPr="00E45078">
              <w:rPr>
                <w:bCs/>
              </w:rPr>
              <w:t xml:space="preserve"> результативности обучения: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lastRenderedPageBreak/>
              <w:t>- традиционная система оценивания в баллах за каждую выполненную работу, на основе которых выставляется итоговая оценка</w:t>
            </w:r>
          </w:p>
          <w:p w:rsidR="00CD7C6B" w:rsidRPr="00E45078" w:rsidRDefault="00CD7C6B" w:rsidP="00DD46F9">
            <w:pPr>
              <w:rPr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/>
                <w:bCs/>
              </w:rPr>
              <w:t>Методы контроля</w:t>
            </w:r>
            <w:r w:rsidRPr="00E45078">
              <w:rPr>
                <w:bCs/>
              </w:rPr>
              <w:t xml:space="preserve"> направлены на проверку умения </w:t>
            </w:r>
            <w:proofErr w:type="gramStart"/>
            <w:r w:rsidRPr="00E45078">
              <w:rPr>
                <w:bCs/>
              </w:rPr>
              <w:t>обучающихся</w:t>
            </w:r>
            <w:proofErr w:type="gramEnd"/>
            <w:r w:rsidRPr="00E45078">
              <w:rPr>
                <w:bCs/>
              </w:rPr>
              <w:t>: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t>– выполнять условия задания на репродуктивном уровне;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t xml:space="preserve">– делать осознанный выбор способов действий </w:t>
            </w:r>
            <w:proofErr w:type="gramStart"/>
            <w:r w:rsidRPr="00E45078">
              <w:rPr>
                <w:bCs/>
              </w:rPr>
              <w:t>из</w:t>
            </w:r>
            <w:proofErr w:type="gramEnd"/>
            <w:r w:rsidRPr="00E45078">
              <w:rPr>
                <w:bCs/>
              </w:rPr>
              <w:t xml:space="preserve"> ранее известных;</w:t>
            </w: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Cs/>
              </w:rPr>
              <w:t>– осуществлять коррекцию (исправление) сделанных ошибок на новом уровне предлагаемых заданий;</w:t>
            </w:r>
          </w:p>
          <w:p w:rsidR="00CD7C6B" w:rsidRPr="00E45078" w:rsidRDefault="00CD7C6B" w:rsidP="00DD46F9">
            <w:pPr>
              <w:rPr>
                <w:bCs/>
                <w:i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/>
                <w:bCs/>
              </w:rPr>
            </w:pPr>
          </w:p>
          <w:p w:rsidR="00CD7C6B" w:rsidRPr="00E45078" w:rsidRDefault="00CD7C6B" w:rsidP="00DD46F9">
            <w:pPr>
              <w:rPr>
                <w:bCs/>
              </w:rPr>
            </w:pPr>
            <w:r w:rsidRPr="00E45078">
              <w:rPr>
                <w:b/>
                <w:bCs/>
              </w:rPr>
              <w:t>методы оценки результатов обучения</w:t>
            </w:r>
            <w:r w:rsidRPr="00E45078">
              <w:rPr>
                <w:bCs/>
              </w:rPr>
              <w:t>:</w:t>
            </w:r>
          </w:p>
          <w:p w:rsidR="00CD7C6B" w:rsidRPr="00E45078" w:rsidRDefault="00CD7C6B" w:rsidP="00DD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45078">
              <w:rPr>
                <w:bCs/>
              </w:rPr>
              <w:t>– формирование результата промежуточной аттестации по дисциплине на основе суммы результатов текущего контроля.</w:t>
            </w:r>
          </w:p>
          <w:p w:rsidR="00CD7C6B" w:rsidRPr="00E45078" w:rsidRDefault="00CD7C6B" w:rsidP="00DD46F9">
            <w:pPr>
              <w:rPr>
                <w:b/>
              </w:rPr>
            </w:pPr>
          </w:p>
        </w:tc>
      </w:tr>
      <w:bookmarkEnd w:id="3"/>
      <w:bookmarkEnd w:id="4"/>
    </w:tbl>
    <w:p w:rsidR="00CD7C6B" w:rsidRPr="00E45078" w:rsidRDefault="00CD7C6B" w:rsidP="00CD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D7C6B" w:rsidRPr="00E45078" w:rsidRDefault="00CD7C6B" w:rsidP="005E3CEE">
      <w:pPr>
        <w:pStyle w:val="Style26"/>
        <w:widowControl/>
        <w:tabs>
          <w:tab w:val="left" w:pos="235"/>
        </w:tabs>
        <w:spacing w:before="48" w:line="240" w:lineRule="auto"/>
        <w:ind w:left="567" w:right="678"/>
        <w:rPr>
          <w:rStyle w:val="FontStyle44"/>
          <w:sz w:val="24"/>
          <w:szCs w:val="24"/>
        </w:rPr>
      </w:pPr>
    </w:p>
    <w:sectPr w:rsidR="00CD7C6B" w:rsidRPr="00E45078" w:rsidSect="00CD7C6B">
      <w:footerReference w:type="even" r:id="rId18"/>
      <w:footerReference w:type="default" r:id="rId19"/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1D" w:rsidRDefault="00F0231D">
      <w:r>
        <w:separator/>
      </w:r>
    </w:p>
  </w:endnote>
  <w:endnote w:type="continuationSeparator" w:id="0">
    <w:p w:rsidR="00F0231D" w:rsidRDefault="00F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">
    <w:altName w:val="Arial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F90EAA">
    <w:pPr>
      <w:pStyle w:val="Style21"/>
      <w:widowControl/>
      <w:spacing w:line="240" w:lineRule="auto"/>
      <w:jc w:val="right"/>
      <w:rPr>
        <w:rStyle w:val="FontStyle45"/>
      </w:rPr>
    </w:pPr>
    <w:r>
      <w:rPr>
        <w:rStyle w:val="FontStyle45"/>
      </w:rPr>
      <w:fldChar w:fldCharType="begin"/>
    </w:r>
    <w:r w:rsidR="00577E12">
      <w:rPr>
        <w:rStyle w:val="FontStyle45"/>
      </w:rPr>
      <w:instrText>PAGE</w:instrText>
    </w:r>
    <w:r>
      <w:rPr>
        <w:rStyle w:val="FontStyle45"/>
      </w:rPr>
      <w:fldChar w:fldCharType="separate"/>
    </w:r>
    <w:r w:rsidR="007E737D">
      <w:rPr>
        <w:rStyle w:val="FontStyle45"/>
        <w:noProof/>
      </w:rPr>
      <w:t>8</w:t>
    </w:r>
    <w:r>
      <w:rPr>
        <w:rStyle w:val="FontStyle4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577E12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F90EAA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577E12">
      <w:rPr>
        <w:rStyle w:val="FontStyle45"/>
      </w:rPr>
      <w:instrText>PAGE</w:instrText>
    </w:r>
    <w:r>
      <w:rPr>
        <w:rStyle w:val="FontStyle45"/>
      </w:rPr>
      <w:fldChar w:fldCharType="separate"/>
    </w:r>
    <w:r w:rsidR="007E737D">
      <w:rPr>
        <w:rStyle w:val="FontStyle45"/>
        <w:noProof/>
      </w:rPr>
      <w:t>14</w:t>
    </w:r>
    <w:r>
      <w:rPr>
        <w:rStyle w:val="FontStyle4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577E12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577E12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2" w:rsidRDefault="00F90EAA">
    <w:pPr>
      <w:pStyle w:val="Style4"/>
      <w:widowControl/>
      <w:ind w:left="122" w:right="870"/>
      <w:jc w:val="right"/>
      <w:rPr>
        <w:rStyle w:val="FontStyle46"/>
      </w:rPr>
    </w:pPr>
    <w:r>
      <w:rPr>
        <w:rStyle w:val="FontStyle46"/>
      </w:rPr>
      <w:fldChar w:fldCharType="begin"/>
    </w:r>
    <w:r w:rsidR="00577E12">
      <w:rPr>
        <w:rStyle w:val="FontStyle46"/>
      </w:rPr>
      <w:instrText>PAGE</w:instrText>
    </w:r>
    <w:r>
      <w:rPr>
        <w:rStyle w:val="FontStyle46"/>
      </w:rPr>
      <w:fldChar w:fldCharType="separate"/>
    </w:r>
    <w:r w:rsidR="007E737D">
      <w:rPr>
        <w:rStyle w:val="FontStyle46"/>
        <w:noProof/>
      </w:rPr>
      <w:t>17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1D" w:rsidRDefault="00F0231D">
      <w:r>
        <w:separator/>
      </w:r>
    </w:p>
  </w:footnote>
  <w:footnote w:type="continuationSeparator" w:id="0">
    <w:p w:rsidR="00F0231D" w:rsidRDefault="00F0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B22DA"/>
    <w:multiLevelType w:val="singleLevel"/>
    <w:tmpl w:val="B8922E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3A37967"/>
    <w:multiLevelType w:val="hybridMultilevel"/>
    <w:tmpl w:val="138E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4AC1"/>
    <w:multiLevelType w:val="hybridMultilevel"/>
    <w:tmpl w:val="61D0E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B212E"/>
    <w:multiLevelType w:val="hybridMultilevel"/>
    <w:tmpl w:val="078C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409BE"/>
    <w:multiLevelType w:val="hybridMultilevel"/>
    <w:tmpl w:val="B86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B4B3E"/>
    <w:multiLevelType w:val="hybridMultilevel"/>
    <w:tmpl w:val="9198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728A6"/>
    <w:multiLevelType w:val="hybridMultilevel"/>
    <w:tmpl w:val="8AFA0116"/>
    <w:lvl w:ilvl="0" w:tplc="172C72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31861C4B"/>
    <w:multiLevelType w:val="hybridMultilevel"/>
    <w:tmpl w:val="D50E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63DEB"/>
    <w:multiLevelType w:val="hybridMultilevel"/>
    <w:tmpl w:val="42C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6D3D"/>
    <w:multiLevelType w:val="hybridMultilevel"/>
    <w:tmpl w:val="33047AEA"/>
    <w:lvl w:ilvl="0" w:tplc="C3E0E11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6946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A63F50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48D8AA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70857C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FD9A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EE47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505D3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3EC72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0653B"/>
    <w:multiLevelType w:val="hybridMultilevel"/>
    <w:tmpl w:val="9F0C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0FBB"/>
    <w:rsid w:val="000061BA"/>
    <w:rsid w:val="00011576"/>
    <w:rsid w:val="00012221"/>
    <w:rsid w:val="00024B0E"/>
    <w:rsid w:val="00024F98"/>
    <w:rsid w:val="00027ECC"/>
    <w:rsid w:val="00047E6B"/>
    <w:rsid w:val="000508E3"/>
    <w:rsid w:val="00051A0D"/>
    <w:rsid w:val="00064955"/>
    <w:rsid w:val="00077B35"/>
    <w:rsid w:val="00077E10"/>
    <w:rsid w:val="000D0CB5"/>
    <w:rsid w:val="000E1C63"/>
    <w:rsid w:val="000E5A07"/>
    <w:rsid w:val="000F1DF0"/>
    <w:rsid w:val="00105BC3"/>
    <w:rsid w:val="00112633"/>
    <w:rsid w:val="00113F4B"/>
    <w:rsid w:val="00121F72"/>
    <w:rsid w:val="00140699"/>
    <w:rsid w:val="00145386"/>
    <w:rsid w:val="0015408C"/>
    <w:rsid w:val="00164E83"/>
    <w:rsid w:val="001704F5"/>
    <w:rsid w:val="00182B26"/>
    <w:rsid w:val="00185540"/>
    <w:rsid w:val="00185DA7"/>
    <w:rsid w:val="001A28E3"/>
    <w:rsid w:val="001B15CD"/>
    <w:rsid w:val="001B6C76"/>
    <w:rsid w:val="001E2297"/>
    <w:rsid w:val="001E309D"/>
    <w:rsid w:val="001F69DE"/>
    <w:rsid w:val="001F6F41"/>
    <w:rsid w:val="00204021"/>
    <w:rsid w:val="002063CC"/>
    <w:rsid w:val="00214811"/>
    <w:rsid w:val="00224EAA"/>
    <w:rsid w:val="0023058A"/>
    <w:rsid w:val="00232CD2"/>
    <w:rsid w:val="002439E5"/>
    <w:rsid w:val="00261DA3"/>
    <w:rsid w:val="002A2CA7"/>
    <w:rsid w:val="002B6EE9"/>
    <w:rsid w:val="002D55BC"/>
    <w:rsid w:val="002E77FD"/>
    <w:rsid w:val="00323948"/>
    <w:rsid w:val="00334D7A"/>
    <w:rsid w:val="00337FDD"/>
    <w:rsid w:val="00345C63"/>
    <w:rsid w:val="00362F54"/>
    <w:rsid w:val="00365071"/>
    <w:rsid w:val="00384215"/>
    <w:rsid w:val="00385B2B"/>
    <w:rsid w:val="003A4846"/>
    <w:rsid w:val="003A68BB"/>
    <w:rsid w:val="003A6E47"/>
    <w:rsid w:val="003C7357"/>
    <w:rsid w:val="003D785C"/>
    <w:rsid w:val="003E0A97"/>
    <w:rsid w:val="003F7305"/>
    <w:rsid w:val="0041269B"/>
    <w:rsid w:val="004143FA"/>
    <w:rsid w:val="00415434"/>
    <w:rsid w:val="004218A8"/>
    <w:rsid w:val="00422712"/>
    <w:rsid w:val="0042502B"/>
    <w:rsid w:val="00437C5C"/>
    <w:rsid w:val="004455CB"/>
    <w:rsid w:val="004519F3"/>
    <w:rsid w:val="00454154"/>
    <w:rsid w:val="004555D9"/>
    <w:rsid w:val="00487D88"/>
    <w:rsid w:val="00490350"/>
    <w:rsid w:val="004A22E8"/>
    <w:rsid w:val="004A5C53"/>
    <w:rsid w:val="004B5895"/>
    <w:rsid w:val="004C767F"/>
    <w:rsid w:val="004D1AD7"/>
    <w:rsid w:val="004E7CBD"/>
    <w:rsid w:val="004F3C79"/>
    <w:rsid w:val="0050236F"/>
    <w:rsid w:val="0050382F"/>
    <w:rsid w:val="005219D0"/>
    <w:rsid w:val="0052448A"/>
    <w:rsid w:val="00543825"/>
    <w:rsid w:val="005440A0"/>
    <w:rsid w:val="0054581D"/>
    <w:rsid w:val="00546576"/>
    <w:rsid w:val="005570D0"/>
    <w:rsid w:val="00562F5B"/>
    <w:rsid w:val="00577E12"/>
    <w:rsid w:val="00583716"/>
    <w:rsid w:val="005A62D3"/>
    <w:rsid w:val="005C6CFF"/>
    <w:rsid w:val="005D54E3"/>
    <w:rsid w:val="005D61A3"/>
    <w:rsid w:val="005E0FBB"/>
    <w:rsid w:val="005E3CEE"/>
    <w:rsid w:val="005F3085"/>
    <w:rsid w:val="005F508D"/>
    <w:rsid w:val="005F783E"/>
    <w:rsid w:val="006144DC"/>
    <w:rsid w:val="00620BFE"/>
    <w:rsid w:val="00626B4B"/>
    <w:rsid w:val="00646AEE"/>
    <w:rsid w:val="00681F57"/>
    <w:rsid w:val="006837D8"/>
    <w:rsid w:val="006A313E"/>
    <w:rsid w:val="006B0A80"/>
    <w:rsid w:val="006D1DBE"/>
    <w:rsid w:val="006D393C"/>
    <w:rsid w:val="006D7462"/>
    <w:rsid w:val="006F5B36"/>
    <w:rsid w:val="00710553"/>
    <w:rsid w:val="007157C1"/>
    <w:rsid w:val="00717159"/>
    <w:rsid w:val="00724034"/>
    <w:rsid w:val="007306C0"/>
    <w:rsid w:val="00736CB1"/>
    <w:rsid w:val="00744F06"/>
    <w:rsid w:val="007468C1"/>
    <w:rsid w:val="00747274"/>
    <w:rsid w:val="0075418C"/>
    <w:rsid w:val="00770C5F"/>
    <w:rsid w:val="00776D39"/>
    <w:rsid w:val="007810B3"/>
    <w:rsid w:val="007823AC"/>
    <w:rsid w:val="00794A7A"/>
    <w:rsid w:val="007D69BB"/>
    <w:rsid w:val="007E0BD1"/>
    <w:rsid w:val="007E4406"/>
    <w:rsid w:val="007E70FD"/>
    <w:rsid w:val="007E737D"/>
    <w:rsid w:val="007F439E"/>
    <w:rsid w:val="008013E7"/>
    <w:rsid w:val="0080557A"/>
    <w:rsid w:val="00835450"/>
    <w:rsid w:val="00843250"/>
    <w:rsid w:val="00844CF5"/>
    <w:rsid w:val="0085199D"/>
    <w:rsid w:val="00870007"/>
    <w:rsid w:val="00887DBE"/>
    <w:rsid w:val="0089583E"/>
    <w:rsid w:val="008A29DD"/>
    <w:rsid w:val="008D2E7D"/>
    <w:rsid w:val="008E0428"/>
    <w:rsid w:val="008F083F"/>
    <w:rsid w:val="008F0933"/>
    <w:rsid w:val="008F2D58"/>
    <w:rsid w:val="00900FDB"/>
    <w:rsid w:val="00903404"/>
    <w:rsid w:val="00930C12"/>
    <w:rsid w:val="00931D8C"/>
    <w:rsid w:val="00961B9F"/>
    <w:rsid w:val="0096381E"/>
    <w:rsid w:val="00994947"/>
    <w:rsid w:val="009C27DD"/>
    <w:rsid w:val="009C3F4D"/>
    <w:rsid w:val="009E09A4"/>
    <w:rsid w:val="00A02431"/>
    <w:rsid w:val="00A03B17"/>
    <w:rsid w:val="00A062E5"/>
    <w:rsid w:val="00A3783E"/>
    <w:rsid w:val="00A40E3F"/>
    <w:rsid w:val="00A422B3"/>
    <w:rsid w:val="00A46826"/>
    <w:rsid w:val="00A5064A"/>
    <w:rsid w:val="00A64A94"/>
    <w:rsid w:val="00A91072"/>
    <w:rsid w:val="00AA4F76"/>
    <w:rsid w:val="00AA62E8"/>
    <w:rsid w:val="00AB4E9A"/>
    <w:rsid w:val="00AC6E54"/>
    <w:rsid w:val="00AE487F"/>
    <w:rsid w:val="00B013FD"/>
    <w:rsid w:val="00B01C97"/>
    <w:rsid w:val="00B138D9"/>
    <w:rsid w:val="00B23F2C"/>
    <w:rsid w:val="00B267FD"/>
    <w:rsid w:val="00B34598"/>
    <w:rsid w:val="00B41CDB"/>
    <w:rsid w:val="00B52600"/>
    <w:rsid w:val="00B6103A"/>
    <w:rsid w:val="00B6215C"/>
    <w:rsid w:val="00B6216C"/>
    <w:rsid w:val="00B648EA"/>
    <w:rsid w:val="00BD0F3A"/>
    <w:rsid w:val="00C045B4"/>
    <w:rsid w:val="00C139E7"/>
    <w:rsid w:val="00C15CE2"/>
    <w:rsid w:val="00C16D5B"/>
    <w:rsid w:val="00C17E8E"/>
    <w:rsid w:val="00C62659"/>
    <w:rsid w:val="00C64942"/>
    <w:rsid w:val="00C80F44"/>
    <w:rsid w:val="00C874EC"/>
    <w:rsid w:val="00C90C9C"/>
    <w:rsid w:val="00CD4069"/>
    <w:rsid w:val="00CD7C6B"/>
    <w:rsid w:val="00CE16B5"/>
    <w:rsid w:val="00CF25D0"/>
    <w:rsid w:val="00D02598"/>
    <w:rsid w:val="00D161B7"/>
    <w:rsid w:val="00D325B3"/>
    <w:rsid w:val="00D33FCD"/>
    <w:rsid w:val="00D375A0"/>
    <w:rsid w:val="00D428DA"/>
    <w:rsid w:val="00D478F3"/>
    <w:rsid w:val="00D57FEC"/>
    <w:rsid w:val="00D7266D"/>
    <w:rsid w:val="00D73637"/>
    <w:rsid w:val="00D933E9"/>
    <w:rsid w:val="00D9342A"/>
    <w:rsid w:val="00DA2699"/>
    <w:rsid w:val="00DB67DF"/>
    <w:rsid w:val="00DC7433"/>
    <w:rsid w:val="00DD3203"/>
    <w:rsid w:val="00DD46F9"/>
    <w:rsid w:val="00DD6DAB"/>
    <w:rsid w:val="00DE52C7"/>
    <w:rsid w:val="00DF214A"/>
    <w:rsid w:val="00E06909"/>
    <w:rsid w:val="00E12918"/>
    <w:rsid w:val="00E31DC0"/>
    <w:rsid w:val="00E3467C"/>
    <w:rsid w:val="00E45078"/>
    <w:rsid w:val="00E45D91"/>
    <w:rsid w:val="00E5032E"/>
    <w:rsid w:val="00E54929"/>
    <w:rsid w:val="00E6552A"/>
    <w:rsid w:val="00E715AE"/>
    <w:rsid w:val="00E8246B"/>
    <w:rsid w:val="00E83C9F"/>
    <w:rsid w:val="00E85562"/>
    <w:rsid w:val="00E913C4"/>
    <w:rsid w:val="00E9601F"/>
    <w:rsid w:val="00EA29FD"/>
    <w:rsid w:val="00EB0A3C"/>
    <w:rsid w:val="00EB7F13"/>
    <w:rsid w:val="00EC3043"/>
    <w:rsid w:val="00EC44F5"/>
    <w:rsid w:val="00ED730E"/>
    <w:rsid w:val="00EE0388"/>
    <w:rsid w:val="00EE7FE7"/>
    <w:rsid w:val="00EF258A"/>
    <w:rsid w:val="00EF320D"/>
    <w:rsid w:val="00EF3380"/>
    <w:rsid w:val="00F0231D"/>
    <w:rsid w:val="00F07A30"/>
    <w:rsid w:val="00F2151A"/>
    <w:rsid w:val="00F23333"/>
    <w:rsid w:val="00F23D83"/>
    <w:rsid w:val="00F27852"/>
    <w:rsid w:val="00F31C9B"/>
    <w:rsid w:val="00F377F0"/>
    <w:rsid w:val="00F44A13"/>
    <w:rsid w:val="00F54ACD"/>
    <w:rsid w:val="00F63F75"/>
    <w:rsid w:val="00F736F9"/>
    <w:rsid w:val="00F74539"/>
    <w:rsid w:val="00F834BD"/>
    <w:rsid w:val="00F83B46"/>
    <w:rsid w:val="00F90EAA"/>
    <w:rsid w:val="00F93BF3"/>
    <w:rsid w:val="00F93CCF"/>
    <w:rsid w:val="00FB015B"/>
    <w:rsid w:val="00FB0623"/>
    <w:rsid w:val="00FB22DF"/>
    <w:rsid w:val="00FD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F308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05BC3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93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05BC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3085"/>
    <w:pPr>
      <w:spacing w:line="300" w:lineRule="exact"/>
      <w:ind w:hanging="826"/>
    </w:pPr>
  </w:style>
  <w:style w:type="paragraph" w:customStyle="1" w:styleId="Style2">
    <w:name w:val="Style2"/>
    <w:basedOn w:val="a"/>
    <w:uiPriority w:val="99"/>
    <w:rsid w:val="005F3085"/>
  </w:style>
  <w:style w:type="paragraph" w:customStyle="1" w:styleId="Style3">
    <w:name w:val="Style3"/>
    <w:basedOn w:val="a"/>
    <w:uiPriority w:val="99"/>
    <w:rsid w:val="005F3085"/>
    <w:pPr>
      <w:jc w:val="both"/>
    </w:pPr>
  </w:style>
  <w:style w:type="paragraph" w:customStyle="1" w:styleId="Style4">
    <w:name w:val="Style4"/>
    <w:basedOn w:val="a"/>
    <w:uiPriority w:val="99"/>
    <w:rsid w:val="005F3085"/>
  </w:style>
  <w:style w:type="paragraph" w:customStyle="1" w:styleId="Style5">
    <w:name w:val="Style5"/>
    <w:basedOn w:val="a"/>
    <w:uiPriority w:val="99"/>
    <w:rsid w:val="005F3085"/>
    <w:pPr>
      <w:spacing w:line="27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F3085"/>
  </w:style>
  <w:style w:type="paragraph" w:customStyle="1" w:styleId="Style7">
    <w:name w:val="Style7"/>
    <w:basedOn w:val="a"/>
    <w:uiPriority w:val="99"/>
    <w:rsid w:val="005F3085"/>
  </w:style>
  <w:style w:type="paragraph" w:customStyle="1" w:styleId="Style8">
    <w:name w:val="Style8"/>
    <w:basedOn w:val="a"/>
    <w:uiPriority w:val="99"/>
    <w:rsid w:val="005F3085"/>
  </w:style>
  <w:style w:type="paragraph" w:customStyle="1" w:styleId="Style9">
    <w:name w:val="Style9"/>
    <w:basedOn w:val="a"/>
    <w:uiPriority w:val="99"/>
    <w:rsid w:val="005F3085"/>
    <w:pPr>
      <w:spacing w:line="230" w:lineRule="exact"/>
    </w:pPr>
  </w:style>
  <w:style w:type="paragraph" w:customStyle="1" w:styleId="Style10">
    <w:name w:val="Style10"/>
    <w:basedOn w:val="a"/>
    <w:uiPriority w:val="99"/>
    <w:rsid w:val="005F3085"/>
  </w:style>
  <w:style w:type="paragraph" w:customStyle="1" w:styleId="Style11">
    <w:name w:val="Style11"/>
    <w:basedOn w:val="a"/>
    <w:uiPriority w:val="99"/>
    <w:rsid w:val="005F3085"/>
    <w:pPr>
      <w:spacing w:line="283" w:lineRule="exact"/>
      <w:ind w:firstLine="955"/>
    </w:pPr>
  </w:style>
  <w:style w:type="paragraph" w:customStyle="1" w:styleId="Style12">
    <w:name w:val="Style12"/>
    <w:basedOn w:val="a"/>
    <w:uiPriority w:val="99"/>
    <w:rsid w:val="005F3085"/>
    <w:pPr>
      <w:spacing w:line="283" w:lineRule="exact"/>
      <w:jc w:val="both"/>
    </w:pPr>
  </w:style>
  <w:style w:type="paragraph" w:customStyle="1" w:styleId="Style13">
    <w:name w:val="Style13"/>
    <w:basedOn w:val="a"/>
    <w:uiPriority w:val="99"/>
    <w:rsid w:val="005F3085"/>
    <w:pPr>
      <w:spacing w:line="233" w:lineRule="exact"/>
    </w:pPr>
  </w:style>
  <w:style w:type="paragraph" w:customStyle="1" w:styleId="Style14">
    <w:name w:val="Style14"/>
    <w:basedOn w:val="a"/>
    <w:uiPriority w:val="99"/>
    <w:rsid w:val="005F3085"/>
  </w:style>
  <w:style w:type="paragraph" w:customStyle="1" w:styleId="Style15">
    <w:name w:val="Style15"/>
    <w:basedOn w:val="a"/>
    <w:uiPriority w:val="99"/>
    <w:rsid w:val="005F3085"/>
    <w:pPr>
      <w:spacing w:line="277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5F3085"/>
    <w:pPr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5F3085"/>
    <w:pPr>
      <w:spacing w:line="262" w:lineRule="exact"/>
      <w:jc w:val="both"/>
    </w:pPr>
  </w:style>
  <w:style w:type="paragraph" w:customStyle="1" w:styleId="Style18">
    <w:name w:val="Style18"/>
    <w:basedOn w:val="a"/>
    <w:uiPriority w:val="99"/>
    <w:rsid w:val="005F3085"/>
  </w:style>
  <w:style w:type="paragraph" w:customStyle="1" w:styleId="Style19">
    <w:name w:val="Style19"/>
    <w:basedOn w:val="a"/>
    <w:uiPriority w:val="99"/>
    <w:rsid w:val="005F3085"/>
    <w:pPr>
      <w:spacing w:line="274" w:lineRule="exact"/>
    </w:pPr>
  </w:style>
  <w:style w:type="paragraph" w:customStyle="1" w:styleId="Style20">
    <w:name w:val="Style20"/>
    <w:basedOn w:val="a"/>
    <w:uiPriority w:val="99"/>
    <w:rsid w:val="005F3085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5F3085"/>
    <w:pPr>
      <w:spacing w:line="557" w:lineRule="exact"/>
    </w:pPr>
  </w:style>
  <w:style w:type="paragraph" w:customStyle="1" w:styleId="Style22">
    <w:name w:val="Style22"/>
    <w:basedOn w:val="a"/>
    <w:uiPriority w:val="99"/>
    <w:rsid w:val="005F3085"/>
    <w:pPr>
      <w:spacing w:line="283" w:lineRule="exact"/>
      <w:jc w:val="both"/>
    </w:pPr>
  </w:style>
  <w:style w:type="paragraph" w:customStyle="1" w:styleId="Style23">
    <w:name w:val="Style23"/>
    <w:basedOn w:val="a"/>
    <w:uiPriority w:val="99"/>
    <w:rsid w:val="005F3085"/>
    <w:pPr>
      <w:spacing w:line="283" w:lineRule="exact"/>
      <w:ind w:hanging="355"/>
    </w:pPr>
  </w:style>
  <w:style w:type="paragraph" w:customStyle="1" w:styleId="Style24">
    <w:name w:val="Style24"/>
    <w:basedOn w:val="a"/>
    <w:uiPriority w:val="99"/>
    <w:rsid w:val="005F3085"/>
    <w:pPr>
      <w:spacing w:line="557" w:lineRule="exact"/>
    </w:pPr>
  </w:style>
  <w:style w:type="paragraph" w:customStyle="1" w:styleId="Style25">
    <w:name w:val="Style25"/>
    <w:basedOn w:val="a"/>
    <w:uiPriority w:val="99"/>
    <w:rsid w:val="005F3085"/>
    <w:pPr>
      <w:spacing w:line="278" w:lineRule="exact"/>
      <w:ind w:hanging="557"/>
      <w:jc w:val="both"/>
    </w:pPr>
  </w:style>
  <w:style w:type="paragraph" w:customStyle="1" w:styleId="Style26">
    <w:name w:val="Style26"/>
    <w:basedOn w:val="a"/>
    <w:uiPriority w:val="99"/>
    <w:rsid w:val="005F3085"/>
    <w:pPr>
      <w:spacing w:line="274" w:lineRule="exact"/>
    </w:pPr>
  </w:style>
  <w:style w:type="paragraph" w:customStyle="1" w:styleId="Style27">
    <w:name w:val="Style27"/>
    <w:basedOn w:val="a"/>
    <w:uiPriority w:val="99"/>
    <w:rsid w:val="005F3085"/>
    <w:pPr>
      <w:spacing w:line="278" w:lineRule="exact"/>
      <w:ind w:firstLine="370"/>
    </w:pPr>
  </w:style>
  <w:style w:type="paragraph" w:customStyle="1" w:styleId="Style28">
    <w:name w:val="Style28"/>
    <w:basedOn w:val="a"/>
    <w:uiPriority w:val="99"/>
    <w:rsid w:val="005F3085"/>
  </w:style>
  <w:style w:type="paragraph" w:customStyle="1" w:styleId="Style29">
    <w:name w:val="Style29"/>
    <w:basedOn w:val="a"/>
    <w:uiPriority w:val="99"/>
    <w:rsid w:val="005F3085"/>
    <w:pPr>
      <w:spacing w:line="274" w:lineRule="exact"/>
      <w:ind w:hanging="408"/>
    </w:pPr>
  </w:style>
  <w:style w:type="character" w:customStyle="1" w:styleId="FontStyle31">
    <w:name w:val="Font Style31"/>
    <w:basedOn w:val="a0"/>
    <w:uiPriority w:val="99"/>
    <w:rsid w:val="005F3085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5F3085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5F30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5F308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5F308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5F3085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5F308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5F308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5F30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5F30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5F30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5F3085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5F30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5F30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F3085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5F308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D730E"/>
    <w:pPr>
      <w:widowControl/>
      <w:autoSpaceDE/>
      <w:autoSpaceDN/>
      <w:adjustRightInd/>
      <w:spacing w:after="120"/>
    </w:pPr>
    <w:rPr>
      <w:rFonts w:hAnsi="Calibri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61DA3"/>
    <w:rPr>
      <w:rFonts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locked/>
    <w:rsid w:val="00ED730E"/>
    <w:rPr>
      <w:sz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94A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next w:val="a3"/>
    <w:link w:val="a6"/>
    <w:qFormat/>
    <w:locked/>
    <w:rsid w:val="00047E6B"/>
    <w:pPr>
      <w:widowControl/>
      <w:autoSpaceDE/>
      <w:autoSpaceDN/>
      <w:adjustRightInd/>
      <w:spacing w:line="360" w:lineRule="auto"/>
      <w:jc w:val="center"/>
    </w:pPr>
    <w:rPr>
      <w:b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047E6B"/>
    <w:rPr>
      <w:rFonts w:hAnsi="Times New Roman"/>
      <w:b/>
      <w:sz w:val="24"/>
      <w:szCs w:val="20"/>
      <w:lang w:eastAsia="ar-SA"/>
    </w:rPr>
  </w:style>
  <w:style w:type="paragraph" w:customStyle="1" w:styleId="c57">
    <w:name w:val="c57"/>
    <w:basedOn w:val="a"/>
    <w:rsid w:val="00051A0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05BC3"/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05BC3"/>
    <w:rPr>
      <w:rFonts w:ascii="Cambria" w:hAnsi="Cambria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105BC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105BC3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locked/>
    <w:rsid w:val="00105BC3"/>
    <w:rPr>
      <w:sz w:val="20"/>
      <w:szCs w:val="20"/>
    </w:rPr>
  </w:style>
  <w:style w:type="paragraph" w:styleId="21">
    <w:name w:val="toc 2"/>
    <w:basedOn w:val="a"/>
    <w:next w:val="a"/>
    <w:autoRedefine/>
    <w:uiPriority w:val="99"/>
    <w:locked/>
    <w:rsid w:val="00105BC3"/>
    <w:pPr>
      <w:ind w:left="200"/>
    </w:pPr>
    <w:rPr>
      <w:sz w:val="20"/>
      <w:szCs w:val="20"/>
    </w:rPr>
  </w:style>
  <w:style w:type="paragraph" w:styleId="a8">
    <w:name w:val="TOC Heading"/>
    <w:basedOn w:val="1"/>
    <w:next w:val="a"/>
    <w:uiPriority w:val="99"/>
    <w:qFormat/>
    <w:rsid w:val="00105BC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9">
    <w:name w:val="Normal (Web)"/>
    <w:basedOn w:val="a"/>
    <w:rsid w:val="00CD7C6B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CD7C6B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D7C6B"/>
    <w:rPr>
      <w:rFonts w:hAnsi="Times New Roman"/>
      <w:sz w:val="20"/>
      <w:szCs w:val="20"/>
    </w:rPr>
  </w:style>
  <w:style w:type="paragraph" w:styleId="ac">
    <w:name w:val="No Spacing"/>
    <w:link w:val="ad"/>
    <w:uiPriority w:val="1"/>
    <w:qFormat/>
    <w:rsid w:val="00CD7C6B"/>
    <w:rPr>
      <w:rFonts w:ascii="Calibri" w:eastAsia="Calibri"/>
      <w:lang w:eastAsia="en-US"/>
    </w:rPr>
  </w:style>
  <w:style w:type="character" w:customStyle="1" w:styleId="ad">
    <w:name w:val="Без интервала Знак"/>
    <w:link w:val="ac"/>
    <w:uiPriority w:val="1"/>
    <w:rsid w:val="00CD7C6B"/>
    <w:rPr>
      <w:rFonts w:ascii="Calibri" w:eastAsia="Calibri"/>
      <w:lang w:eastAsia="en-US"/>
    </w:rPr>
  </w:style>
  <w:style w:type="paragraph" w:styleId="ae">
    <w:name w:val="List Paragraph"/>
    <w:basedOn w:val="a"/>
    <w:uiPriority w:val="34"/>
    <w:qFormat/>
    <w:rsid w:val="00B41CD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3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locked/>
    <w:rsid w:val="00844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555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55D9"/>
    <w:rPr>
      <w:rFonts w:ascii="Tahoma" w:hAnsi="Tahoma" w:cs="Tahoma"/>
      <w:sz w:val="16"/>
      <w:szCs w:val="16"/>
    </w:rPr>
  </w:style>
  <w:style w:type="character" w:customStyle="1" w:styleId="af2">
    <w:name w:val="Нормальный (таблица) Знак"/>
    <w:link w:val="af3"/>
    <w:locked/>
    <w:rsid w:val="00744F06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link w:val="af2"/>
    <w:rsid w:val="00744F06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50;&#1091;&#1074;&#1072;&#1085;&#1086;&#1074;&#1072;%20&#1087;&#1088;&#1086;&#1075;&#1088;&#1072;&#1084;&#1084;&#1099;%2019-20\&#1043;&#1077;&#1086;&#1084;&#1077;&#1090;&#1088;&#1080;&#1103;,%2010-11%20&#1082;&#1083;&#1072;&#1089;&#1089;&#1099;,%20&#1091;&#1095;&#1077;&#1073;&#1085;&#1080;&#1082;%20&#1076;&#1083;&#1103;%20&#1086;&#1073;&#1097;&#1077;&#1086;&#1073;&#1088;&#1072;&#1079;&#1086;&#1074;&#1072;&#1090;&#1077;&#1083;&#1100;&#1085;&#1099;&#1093;%20&#1091;&#1095;&#1088;&#1077;&#1078;&#1076;&#1077;&#1085;&#1080;&#1081;,%20&#1073;&#1072;&#1079;&#1086;&#1074;&#1099;&#1081;%20&#1080;%20&#1087;&#1088;&#1086;&#1092;&#1080;&#1083;&#1100;&#1085;&#1099;&#1081;%20&#1091;&#1088;&#1086;&#1074;&#1085;&#1080;%20&#160;&#160;&#1040;&#1090;&#1072;&#1085;&#1072;&#1089;&#1103;&#1085;%20&#1051;.&#1057;.,%20&#1041;&#1091;&#1090;&#1091;&#1079;&#1086;&#1074;%20&#1042;.&#1060;.,%20&#1050;&#1072;&#1076;&#1086;&#1084;&#1094;&#1077;&#1074;%20&#1057;.&#1041;.,&#160;&#160;2017&#160;&#160;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math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ath.ru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at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5D66-56A8-4FC3-9AD2-6BA50050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- 10.ОДП.01</vt:lpstr>
    </vt:vector>
  </TitlesOfParts>
  <Company>Reanimator Extreme Edition</Company>
  <LinksUpToDate>false</LinksUpToDate>
  <CharactersWithSpaces>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- 10.ОДП.01</dc:title>
  <dc:creator>Dudin_AS</dc:creator>
  <cp:lastModifiedBy>Пользователь</cp:lastModifiedBy>
  <cp:revision>32</cp:revision>
  <cp:lastPrinted>2019-05-13T10:39:00Z</cp:lastPrinted>
  <dcterms:created xsi:type="dcterms:W3CDTF">2018-10-02T17:40:00Z</dcterms:created>
  <dcterms:modified xsi:type="dcterms:W3CDTF">2019-10-09T03:57:00Z</dcterms:modified>
</cp:coreProperties>
</file>